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51188" w14:textId="77777777" w:rsidR="00C807D9" w:rsidRPr="00C807D9" w:rsidRDefault="00C807D9" w:rsidP="00C807D9">
      <w:pPr>
        <w:widowControl w:val="0"/>
        <w:autoSpaceDE w:val="0"/>
        <w:autoSpaceDN w:val="0"/>
        <w:spacing w:before="155" w:after="0" w:line="240" w:lineRule="auto"/>
        <w:ind w:left="337"/>
        <w:rPr>
          <w:rFonts w:ascii="Liberation Sans Narrow" w:eastAsia="Liberation Sans Narrow" w:hAnsi="Liberation Sans Narrow" w:cs="Liberation Sans Narrow"/>
          <w:b/>
          <w:bCs/>
          <w:sz w:val="44"/>
          <w:szCs w:val="44"/>
          <w:lang w:val="en-US"/>
        </w:rPr>
      </w:pPr>
      <w:bookmarkStart w:id="0" w:name="_Hlk85873876"/>
      <w:r w:rsidRPr="00C807D9">
        <w:rPr>
          <w:rFonts w:ascii="Liberation Sans Narrow" w:eastAsia="Liberation Sans Narrow" w:hAnsi="Liberation Sans Narrow" w:cs="Liberation Sans Narrow"/>
          <w:b/>
          <w:bCs/>
          <w:noProof/>
          <w:sz w:val="44"/>
          <w:szCs w:val="44"/>
          <w:lang w:val="en-NZ" w:eastAsia="en-NZ"/>
        </w:rPr>
        <w:drawing>
          <wp:anchor distT="0" distB="0" distL="114300" distR="114300" simplePos="0" relativeHeight="251661824" behindDoc="1" locked="0" layoutInCell="1" allowOverlap="1" wp14:anchorId="74F349B7" wp14:editId="345FEFF6">
            <wp:simplePos x="0" y="0"/>
            <wp:positionH relativeFrom="column">
              <wp:posOffset>5024120</wp:posOffset>
            </wp:positionH>
            <wp:positionV relativeFrom="paragraph">
              <wp:posOffset>0</wp:posOffset>
            </wp:positionV>
            <wp:extent cx="466725" cy="633095"/>
            <wp:effectExtent l="0" t="0" r="9525" b="0"/>
            <wp:wrapTight wrapText="bothSides">
              <wp:wrapPolygon edited="0">
                <wp:start x="0" y="0"/>
                <wp:lineTo x="0" y="20798"/>
                <wp:lineTo x="21159" y="20798"/>
                <wp:lineTo x="21159" y="0"/>
                <wp:lineTo x="0" y="0"/>
              </wp:wrapPolygon>
            </wp:wrapTight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07D9">
        <w:rPr>
          <w:rFonts w:ascii="Liberation Sans Narrow" w:eastAsia="Liberation Sans Narrow" w:hAnsi="Liberation Sans Narrow" w:cs="Liberation Sans Narrow"/>
          <w:b/>
          <w:bCs/>
          <w:sz w:val="44"/>
          <w:szCs w:val="44"/>
          <w:lang w:val="en-US"/>
        </w:rPr>
        <w:t>USER AGREEMENT</w:t>
      </w:r>
    </w:p>
    <w:p w14:paraId="549E598F" w14:textId="77777777" w:rsidR="00C807D9" w:rsidRPr="00C807D9" w:rsidRDefault="00C807D9" w:rsidP="00C807D9">
      <w:pPr>
        <w:widowControl w:val="0"/>
        <w:autoSpaceDE w:val="0"/>
        <w:autoSpaceDN w:val="0"/>
        <w:spacing w:before="155" w:after="0" w:line="240" w:lineRule="auto"/>
        <w:ind w:left="337"/>
        <w:rPr>
          <w:rFonts w:ascii="Gothic Uralic" w:eastAsia="Liberation Sans Narrow" w:hAnsi="Gothic Uralic" w:cs="Liberation Sans Narrow"/>
          <w:b/>
          <w:bCs/>
          <w:sz w:val="18"/>
          <w:szCs w:val="44"/>
          <w:lang w:val="en-US"/>
        </w:rPr>
      </w:pPr>
      <w:r w:rsidRPr="00C807D9">
        <w:rPr>
          <w:rFonts w:ascii="Webdings" w:eastAsia="Liberation Sans Narrow" w:hAnsi="Webdings" w:cs="Liberation Sans Narrow"/>
          <w:b/>
          <w:bCs/>
          <w:szCs w:val="44"/>
          <w:lang w:val="en-US"/>
        </w:rPr>
        <w:t></w:t>
      </w:r>
      <w:r w:rsidRPr="00C807D9">
        <w:rPr>
          <w:rFonts w:ascii="Gothic Uralic" w:eastAsia="Liberation Sans Narrow" w:hAnsi="Gothic Uralic" w:cs="Liberation Sans Narrow"/>
          <w:b/>
          <w:bCs/>
          <w:sz w:val="18"/>
          <w:szCs w:val="44"/>
          <w:lang w:val="en-US"/>
        </w:rPr>
        <w:t>Please complete form in BLOCK LETTERS, tick appropriate boxes, complete all relevant sections &amp; sign and date Agreement.</w:t>
      </w:r>
    </w:p>
    <w:tbl>
      <w:tblPr>
        <w:tblpPr w:leftFromText="180" w:rightFromText="180" w:vertAnchor="text" w:horzAnchor="margin" w:tblpXSpec="center" w:tblpY="81"/>
        <w:tblW w:w="1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050"/>
        <w:gridCol w:w="1471"/>
        <w:gridCol w:w="2287"/>
        <w:gridCol w:w="3758"/>
      </w:tblGrid>
      <w:tr w:rsidR="00FE1668" w:rsidRPr="00C807D9" w14:paraId="720F3A5A" w14:textId="77777777" w:rsidTr="00126971">
        <w:trPr>
          <w:trHeight w:val="244"/>
        </w:trPr>
        <w:tc>
          <w:tcPr>
            <w:tcW w:w="11273" w:type="dxa"/>
            <w:gridSpan w:val="5"/>
            <w:shd w:val="clear" w:color="auto" w:fill="000000"/>
          </w:tcPr>
          <w:p w14:paraId="7E007180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15" w:lineRule="exact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color w:val="FFFFFF"/>
                <w:sz w:val="20"/>
                <w:lang w:val="en-US"/>
              </w:rPr>
              <w:t>SECTION A - CONTACT DETAILS</w:t>
            </w:r>
          </w:p>
        </w:tc>
      </w:tr>
      <w:tr w:rsidR="00FE1668" w:rsidRPr="00C807D9" w14:paraId="7139BF1D" w14:textId="77777777" w:rsidTr="00126971">
        <w:trPr>
          <w:trHeight w:val="306"/>
        </w:trPr>
        <w:tc>
          <w:tcPr>
            <w:tcW w:w="11273" w:type="dxa"/>
            <w:gridSpan w:val="5"/>
          </w:tcPr>
          <w:p w14:paraId="4D3E7C7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Username (Organisation):</w:t>
            </w:r>
          </w:p>
        </w:tc>
      </w:tr>
      <w:tr w:rsidR="00FE1668" w:rsidRPr="00C807D9" w14:paraId="4BE7B452" w14:textId="77777777" w:rsidTr="00126971">
        <w:trPr>
          <w:trHeight w:val="304"/>
        </w:trPr>
        <w:tc>
          <w:tcPr>
            <w:tcW w:w="2707" w:type="dxa"/>
            <w:tcBorders>
              <w:right w:val="nil"/>
            </w:tcBorders>
          </w:tcPr>
          <w:p w14:paraId="4F65AC3A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Contact Name: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0A8D0E1B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</w:p>
        </w:tc>
        <w:tc>
          <w:tcPr>
            <w:tcW w:w="6045" w:type="dxa"/>
            <w:gridSpan w:val="2"/>
            <w:tcBorders>
              <w:left w:val="nil"/>
            </w:tcBorders>
          </w:tcPr>
          <w:p w14:paraId="6062DDE6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40" w:lineRule="auto"/>
              <w:ind w:left="393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Position:</w:t>
            </w:r>
          </w:p>
        </w:tc>
      </w:tr>
      <w:tr w:rsidR="00FE1668" w:rsidRPr="00C807D9" w14:paraId="212F7559" w14:textId="77777777" w:rsidTr="00126971">
        <w:trPr>
          <w:trHeight w:val="304"/>
        </w:trPr>
        <w:tc>
          <w:tcPr>
            <w:tcW w:w="11273" w:type="dxa"/>
            <w:gridSpan w:val="5"/>
          </w:tcPr>
          <w:p w14:paraId="12FD799F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Postal Address:</w:t>
            </w:r>
          </w:p>
        </w:tc>
      </w:tr>
      <w:tr w:rsidR="00FE1668" w:rsidRPr="00C807D9" w14:paraId="4F67E18D" w14:textId="77777777" w:rsidTr="00126971">
        <w:trPr>
          <w:trHeight w:val="306"/>
        </w:trPr>
        <w:tc>
          <w:tcPr>
            <w:tcW w:w="2707" w:type="dxa"/>
            <w:tcBorders>
              <w:right w:val="nil"/>
            </w:tcBorders>
          </w:tcPr>
          <w:p w14:paraId="34B58DBB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Home Phone: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340B13D4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1114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Work Phone:</w:t>
            </w:r>
          </w:p>
        </w:tc>
        <w:tc>
          <w:tcPr>
            <w:tcW w:w="6045" w:type="dxa"/>
            <w:gridSpan w:val="2"/>
            <w:tcBorders>
              <w:left w:val="nil"/>
            </w:tcBorders>
          </w:tcPr>
          <w:p w14:paraId="28047E24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2893" w:right="2711"/>
              <w:jc w:val="center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Fax:</w:t>
            </w:r>
          </w:p>
        </w:tc>
      </w:tr>
      <w:tr w:rsidR="00FE1668" w:rsidRPr="00C807D9" w14:paraId="308DC963" w14:textId="77777777" w:rsidTr="00126971">
        <w:trPr>
          <w:trHeight w:val="304"/>
        </w:trPr>
        <w:tc>
          <w:tcPr>
            <w:tcW w:w="2707" w:type="dxa"/>
            <w:tcBorders>
              <w:right w:val="nil"/>
            </w:tcBorders>
          </w:tcPr>
          <w:p w14:paraId="5F44BA15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Mobile: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6AA3ABFE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114" w:right="-15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Email</w:t>
            </w:r>
            <w:r w:rsidRPr="00C807D9">
              <w:rPr>
                <w:rFonts w:ascii="Gothic Uralic" w:eastAsia="Gothic Uralic" w:hAnsi="Gothic Uralic" w:cs="Gothic Uralic"/>
                <w:b/>
                <w:spacing w:val="-5"/>
                <w:sz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Address:</w:t>
            </w:r>
          </w:p>
        </w:tc>
        <w:tc>
          <w:tcPr>
            <w:tcW w:w="6045" w:type="dxa"/>
            <w:gridSpan w:val="2"/>
            <w:tcBorders>
              <w:left w:val="nil"/>
            </w:tcBorders>
          </w:tcPr>
          <w:p w14:paraId="240A0C7C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</w:p>
        </w:tc>
      </w:tr>
      <w:tr w:rsidR="00E2150E" w:rsidRPr="00C807D9" w14:paraId="3C1655C2" w14:textId="77777777" w:rsidTr="007251E3">
        <w:trPr>
          <w:trHeight w:val="304"/>
        </w:trPr>
        <w:tc>
          <w:tcPr>
            <w:tcW w:w="11273" w:type="dxa"/>
            <w:gridSpan w:val="5"/>
          </w:tcPr>
          <w:p w14:paraId="27B09379" w14:textId="36B2389F" w:rsidR="00E2150E" w:rsidRPr="00C807D9" w:rsidRDefault="00E2150E" w:rsidP="00877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*Clients will be required to provide account details for re</w:t>
            </w:r>
            <w:r w:rsidR="00877D40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fund requests. Personal accounts </w:t>
            </w:r>
            <w:bookmarkStart w:id="1" w:name="_GoBack"/>
            <w:bookmarkEnd w:id="1"/>
            <w:r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will be subject to further scrutiny.</w:t>
            </w:r>
          </w:p>
        </w:tc>
      </w:tr>
      <w:tr w:rsidR="00FE1668" w:rsidRPr="00C807D9" w14:paraId="2A9645FB" w14:textId="77777777" w:rsidTr="00126971">
        <w:trPr>
          <w:trHeight w:val="150"/>
        </w:trPr>
        <w:tc>
          <w:tcPr>
            <w:tcW w:w="3757" w:type="dxa"/>
            <w:gridSpan w:val="2"/>
            <w:shd w:val="clear" w:color="auto" w:fill="000000"/>
          </w:tcPr>
          <w:p w14:paraId="4A73BAB9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color w:val="FFFFFF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color w:val="FFFFFF"/>
                <w:sz w:val="20"/>
                <w:lang w:val="en-US"/>
              </w:rPr>
              <w:t xml:space="preserve"> For Office Use Only</w:t>
            </w:r>
          </w:p>
        </w:tc>
        <w:tc>
          <w:tcPr>
            <w:tcW w:w="7516" w:type="dxa"/>
            <w:gridSpan w:val="3"/>
            <w:shd w:val="clear" w:color="auto" w:fill="000000"/>
          </w:tcPr>
          <w:p w14:paraId="54CF2A4A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Gothic Uralic" w:eastAsia="Gothic Uralic" w:hAnsi="Gothic Uralic" w:cs="Gothic Uralic"/>
                <w:b/>
                <w:bCs/>
                <w:color w:val="FFFFFF"/>
                <w:sz w:val="18"/>
                <w:lang w:val="en-US"/>
              </w:rPr>
            </w:pPr>
            <w:r w:rsidRPr="00C807D9">
              <w:rPr>
                <w:rFonts w:ascii="Gothic Uralic" w:eastAsia="Arial" w:hAnsi="Gothic Uralic" w:cs="Arial"/>
                <w:b/>
                <w:bCs/>
                <w:color w:val="FFFFFF"/>
                <w:lang w:eastAsia="en-AU"/>
              </w:rPr>
              <w:t>Categories of Facility Users</w:t>
            </w:r>
          </w:p>
        </w:tc>
      </w:tr>
      <w:tr w:rsidR="00FE1668" w:rsidRPr="00C807D9" w14:paraId="06745C92" w14:textId="77777777" w:rsidTr="00126971">
        <w:trPr>
          <w:trHeight w:val="150"/>
        </w:trPr>
        <w:tc>
          <w:tcPr>
            <w:tcW w:w="3757" w:type="dxa"/>
            <w:gridSpan w:val="2"/>
            <w:shd w:val="clear" w:color="auto" w:fill="D9D9D9"/>
          </w:tcPr>
          <w:p w14:paraId="620773A4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Category I</w:t>
            </w:r>
          </w:p>
        </w:tc>
        <w:tc>
          <w:tcPr>
            <w:tcW w:w="3758" w:type="dxa"/>
            <w:gridSpan w:val="2"/>
            <w:shd w:val="clear" w:color="auto" w:fill="D9D9D9"/>
          </w:tcPr>
          <w:p w14:paraId="52EC430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Category II</w:t>
            </w:r>
          </w:p>
        </w:tc>
        <w:tc>
          <w:tcPr>
            <w:tcW w:w="3758" w:type="dxa"/>
            <w:shd w:val="clear" w:color="auto" w:fill="D9D9D9"/>
          </w:tcPr>
          <w:p w14:paraId="4CD44553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Category III</w:t>
            </w:r>
          </w:p>
        </w:tc>
      </w:tr>
      <w:tr w:rsidR="00FE1668" w:rsidRPr="00C807D9" w14:paraId="6FE074D0" w14:textId="77777777" w:rsidTr="00126971">
        <w:trPr>
          <w:trHeight w:val="150"/>
        </w:trPr>
        <w:tc>
          <w:tcPr>
            <w:tcW w:w="3757" w:type="dxa"/>
            <w:gridSpan w:val="2"/>
            <w:shd w:val="clear" w:color="auto" w:fill="D9D9D9"/>
          </w:tcPr>
          <w:p w14:paraId="390FF13B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General Public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Schools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Church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</w:p>
        </w:tc>
        <w:tc>
          <w:tcPr>
            <w:tcW w:w="3758" w:type="dxa"/>
            <w:gridSpan w:val="2"/>
            <w:shd w:val="clear" w:color="auto" w:fill="D9D9D9"/>
          </w:tcPr>
          <w:p w14:paraId="33A63402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NF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Nat Team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HP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  <w:t xml:space="preserve">Community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</w:p>
        </w:tc>
        <w:tc>
          <w:tcPr>
            <w:tcW w:w="3758" w:type="dxa"/>
            <w:shd w:val="clear" w:color="auto" w:fill="D9D9D9"/>
          </w:tcPr>
          <w:p w14:paraId="0A2606D3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Commercial Event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</w:p>
        </w:tc>
      </w:tr>
    </w:tbl>
    <w:tbl>
      <w:tblPr>
        <w:tblpPr w:leftFromText="180" w:rightFromText="180" w:vertAnchor="text" w:horzAnchor="margin" w:tblpXSpec="center" w:tblpY="2805"/>
        <w:tblW w:w="1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851"/>
        <w:gridCol w:w="567"/>
        <w:gridCol w:w="425"/>
        <w:gridCol w:w="1134"/>
        <w:gridCol w:w="1417"/>
        <w:gridCol w:w="644"/>
        <w:gridCol w:w="1057"/>
        <w:gridCol w:w="426"/>
        <w:gridCol w:w="425"/>
        <w:gridCol w:w="1701"/>
        <w:gridCol w:w="901"/>
      </w:tblGrid>
      <w:tr w:rsidR="00FE1668" w:rsidRPr="00C807D9" w14:paraId="7283F982" w14:textId="77777777" w:rsidTr="00126971">
        <w:trPr>
          <w:trHeight w:val="244"/>
        </w:trPr>
        <w:tc>
          <w:tcPr>
            <w:tcW w:w="11275" w:type="dxa"/>
            <w:gridSpan w:val="12"/>
            <w:shd w:val="clear" w:color="auto" w:fill="000000"/>
          </w:tcPr>
          <w:p w14:paraId="48C61798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15" w:lineRule="exact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color w:val="FFFFFF"/>
                <w:sz w:val="20"/>
                <w:lang w:val="en-US"/>
              </w:rPr>
              <w:t>SECTION B - FACILITY DETAILS</w:t>
            </w:r>
          </w:p>
        </w:tc>
      </w:tr>
      <w:tr w:rsidR="00FE1668" w:rsidRPr="00C807D9" w14:paraId="05996CBC" w14:textId="77777777" w:rsidTr="00126971">
        <w:trPr>
          <w:trHeight w:val="297"/>
        </w:trPr>
        <w:tc>
          <w:tcPr>
            <w:tcW w:w="3145" w:type="dxa"/>
            <w:gridSpan w:val="3"/>
            <w:shd w:val="clear" w:color="auto" w:fill="0070C0"/>
          </w:tcPr>
          <w:p w14:paraId="4C07E185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Facility  </w:t>
            </w:r>
          </w:p>
        </w:tc>
        <w:tc>
          <w:tcPr>
            <w:tcW w:w="1559" w:type="dxa"/>
            <w:gridSpan w:val="2"/>
            <w:shd w:val="clear" w:color="auto" w:fill="C6D9F1"/>
          </w:tcPr>
          <w:p w14:paraId="6563775E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Indoor Arena</w:t>
            </w:r>
          </w:p>
        </w:tc>
        <w:tc>
          <w:tcPr>
            <w:tcW w:w="1417" w:type="dxa"/>
          </w:tcPr>
          <w:p w14:paraId="33E73900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C6D9F1"/>
          </w:tcPr>
          <w:p w14:paraId="48828566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National Stadium  </w:t>
            </w:r>
          </w:p>
        </w:tc>
        <w:tc>
          <w:tcPr>
            <w:tcW w:w="851" w:type="dxa"/>
            <w:gridSpan w:val="2"/>
          </w:tcPr>
          <w:p w14:paraId="52447012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C6D9F1"/>
          </w:tcPr>
          <w:p w14:paraId="268C5076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HP Gym</w:t>
            </w:r>
          </w:p>
        </w:tc>
        <w:tc>
          <w:tcPr>
            <w:tcW w:w="901" w:type="dxa"/>
          </w:tcPr>
          <w:p w14:paraId="6FF78440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</w:tr>
      <w:tr w:rsidR="00FE1668" w:rsidRPr="00C807D9" w14:paraId="6DC98B9F" w14:textId="77777777" w:rsidTr="00126971">
        <w:trPr>
          <w:trHeight w:val="397"/>
        </w:trPr>
        <w:tc>
          <w:tcPr>
            <w:tcW w:w="1727" w:type="dxa"/>
            <w:shd w:val="clear" w:color="auto" w:fill="0070C0"/>
          </w:tcPr>
          <w:p w14:paraId="69ED27E9" w14:textId="77777777" w:rsidR="00FE1668" w:rsidRPr="00C807D9" w:rsidRDefault="00FE1668" w:rsidP="00FE1668">
            <w:pPr>
              <w:widowControl w:val="0"/>
              <w:tabs>
                <w:tab w:val="left" w:pos="2268"/>
                <w:tab w:val="left" w:pos="4428"/>
                <w:tab w:val="left" w:pos="7419"/>
                <w:tab w:val="left" w:pos="8029"/>
                <w:tab w:val="left" w:pos="9752"/>
                <w:tab w:val="left" w:pos="10909"/>
              </w:tabs>
              <w:autoSpaceDE w:val="0"/>
              <w:autoSpaceDN w:val="0"/>
              <w:spacing w:before="10" w:after="0" w:line="240" w:lineRule="auto"/>
              <w:ind w:left="107"/>
              <w:rPr>
                <w:rFonts w:ascii="Wingdings" w:eastAsia="Gothic Uralic" w:hAnsi="Wingdings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Utilities</w:t>
            </w:r>
            <w:r w:rsidRPr="00C807D9">
              <w:rPr>
                <w:rFonts w:ascii="Gothic Uralic" w:eastAsia="Gothic Uralic" w:hAnsi="Gothic Uralic" w:cs="Gothic Uralic"/>
                <w:b/>
                <w:spacing w:val="-5"/>
                <w:sz w:val="20"/>
                <w:lang w:val="en-US"/>
              </w:rPr>
              <w:t xml:space="preserve"> R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equired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ab/>
            </w:r>
          </w:p>
        </w:tc>
        <w:tc>
          <w:tcPr>
            <w:tcW w:w="9548" w:type="dxa"/>
            <w:gridSpan w:val="11"/>
          </w:tcPr>
          <w:p w14:paraId="4A20F7A7" w14:textId="77777777" w:rsidR="00FE1668" w:rsidRPr="00C807D9" w:rsidRDefault="00FE1668" w:rsidP="00FE1668">
            <w:pPr>
              <w:widowControl w:val="0"/>
              <w:tabs>
                <w:tab w:val="left" w:pos="2268"/>
                <w:tab w:val="left" w:pos="4428"/>
                <w:tab w:val="left" w:pos="7419"/>
                <w:tab w:val="left" w:pos="8029"/>
                <w:tab w:val="left" w:pos="9752"/>
                <w:tab w:val="left" w:pos="10909"/>
              </w:tabs>
              <w:autoSpaceDE w:val="0"/>
              <w:autoSpaceDN w:val="0"/>
              <w:spacing w:before="10" w:after="0" w:line="240" w:lineRule="auto"/>
              <w:ind w:left="107"/>
              <w:rPr>
                <w:rFonts w:ascii="Wingdings" w:eastAsia="Gothic Uralic" w:hAnsi="Wingdings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Facility Useage 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Gates</w:t>
            </w:r>
            <w:r w:rsidRPr="00C807D9">
              <w:rPr>
                <w:rFonts w:ascii="Gothic Uralic" w:eastAsia="Gothic Uralic" w:hAnsi="Gothic Uralic" w:cs="Gothic Uralic"/>
                <w:b/>
                <w:spacing w:val="-4"/>
                <w:sz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opened</w:t>
            </w:r>
            <w:r w:rsidRPr="00C807D9">
              <w:rPr>
                <w:rFonts w:ascii="Gothic Uralic" w:eastAsia="Gothic Uralic" w:hAnsi="Gothic Uralic" w:cs="Gothic Uralic"/>
                <w:b/>
                <w:spacing w:val="-14"/>
                <w:sz w:val="20"/>
                <w:lang w:val="en-US"/>
              </w:rPr>
              <w:t xml:space="preserve">  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Toilets/Change</w:t>
            </w:r>
            <w:r w:rsidRPr="00C807D9">
              <w:rPr>
                <w:rFonts w:ascii="Gothic Uralic" w:eastAsia="Gothic Uralic" w:hAnsi="Gothic Uralic" w:cs="Gothic Uralic"/>
                <w:b/>
                <w:spacing w:val="-2"/>
                <w:sz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Rooms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       Electricity</w:t>
            </w:r>
            <w:r w:rsidRPr="00C807D9">
              <w:rPr>
                <w:rFonts w:ascii="Gothic Uralic" w:eastAsia="Gothic Uralic" w:hAnsi="Gothic Uralic" w:cs="Gothic Uralic"/>
                <w:b/>
                <w:spacing w:val="55"/>
                <w:sz w:val="20"/>
                <w:lang w:val="en-US"/>
              </w:rPr>
              <w:t xml:space="preserve">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Extra</w:t>
            </w:r>
            <w:r w:rsidRPr="00C807D9">
              <w:rPr>
                <w:rFonts w:ascii="Gothic Uralic" w:eastAsia="Gothic Uralic" w:hAnsi="Gothic Uralic" w:cs="Gothic Uralic"/>
                <w:b/>
                <w:spacing w:val="-3"/>
                <w:sz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Bins   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</w:p>
        </w:tc>
      </w:tr>
      <w:tr w:rsidR="00FE1668" w:rsidRPr="00C807D9" w14:paraId="059429E6" w14:textId="77777777" w:rsidTr="00126971">
        <w:trPr>
          <w:trHeight w:val="252"/>
        </w:trPr>
        <w:tc>
          <w:tcPr>
            <w:tcW w:w="1727" w:type="dxa"/>
            <w:shd w:val="clear" w:color="auto" w:fill="DBE5F1"/>
          </w:tcPr>
          <w:p w14:paraId="67FE3750" w14:textId="77777777" w:rsidR="00FE1668" w:rsidRPr="00C807D9" w:rsidRDefault="00FE1668" w:rsidP="00FE1668">
            <w:pPr>
              <w:widowControl w:val="0"/>
              <w:tabs>
                <w:tab w:val="left" w:pos="2268"/>
                <w:tab w:val="left" w:pos="4428"/>
                <w:tab w:val="left" w:pos="7419"/>
                <w:tab w:val="left" w:pos="8029"/>
                <w:tab w:val="left" w:pos="9752"/>
                <w:tab w:val="left" w:pos="10909"/>
              </w:tabs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i/>
                <w:iCs/>
                <w:sz w:val="20"/>
                <w:szCs w:val="20"/>
                <w:lang w:val="en-US"/>
              </w:rPr>
              <w:t>Stadium:</w:t>
            </w:r>
          </w:p>
        </w:tc>
        <w:tc>
          <w:tcPr>
            <w:tcW w:w="9548" w:type="dxa"/>
            <w:gridSpan w:val="11"/>
          </w:tcPr>
          <w:p w14:paraId="1E9CEF4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 xml:space="preserve">Officials Room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 xml:space="preserve">Media Room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 xml:space="preserve">  Changing Rooms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</w:tr>
      <w:tr w:rsidR="00FE1668" w:rsidRPr="00C807D9" w14:paraId="357965EF" w14:textId="77777777" w:rsidTr="00126971">
        <w:trPr>
          <w:trHeight w:val="252"/>
        </w:trPr>
        <w:tc>
          <w:tcPr>
            <w:tcW w:w="1727" w:type="dxa"/>
            <w:shd w:val="clear" w:color="auto" w:fill="DBE5F1"/>
          </w:tcPr>
          <w:p w14:paraId="20180B63" w14:textId="77777777" w:rsidR="00FE1668" w:rsidRPr="00C807D9" w:rsidRDefault="00FE1668" w:rsidP="00FE1668">
            <w:pPr>
              <w:widowControl w:val="0"/>
              <w:tabs>
                <w:tab w:val="left" w:pos="2268"/>
                <w:tab w:val="left" w:pos="4428"/>
                <w:tab w:val="left" w:pos="7419"/>
                <w:tab w:val="left" w:pos="8029"/>
                <w:tab w:val="left" w:pos="9752"/>
                <w:tab w:val="left" w:pos="10909"/>
              </w:tabs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i/>
                <w:iCs/>
                <w:sz w:val="20"/>
                <w:szCs w:val="20"/>
                <w:lang w:val="en-US"/>
              </w:rPr>
              <w:t>Arena:</w:t>
            </w:r>
          </w:p>
        </w:tc>
        <w:tc>
          <w:tcPr>
            <w:tcW w:w="9548" w:type="dxa"/>
            <w:gridSpan w:val="11"/>
          </w:tcPr>
          <w:p w14:paraId="55799C98" w14:textId="77777777" w:rsidR="00FE1668" w:rsidRPr="00C807D9" w:rsidRDefault="00FE1668" w:rsidP="00FE1668">
            <w:pPr>
              <w:widowControl w:val="0"/>
              <w:tabs>
                <w:tab w:val="left" w:pos="2268"/>
                <w:tab w:val="left" w:pos="4428"/>
                <w:tab w:val="left" w:pos="7419"/>
                <w:tab w:val="left" w:pos="8029"/>
                <w:tab w:val="left" w:pos="9752"/>
                <w:tab w:val="left" w:pos="10909"/>
              </w:tabs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 xml:space="preserve">Conference Room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 xml:space="preserve">Lounge &amp; Kitchen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 xml:space="preserve">Changing Rooms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 xml:space="preserve">  Office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</w:p>
        </w:tc>
      </w:tr>
      <w:tr w:rsidR="00FE1668" w:rsidRPr="00C807D9" w14:paraId="0EFBF1FE" w14:textId="77777777" w:rsidTr="00126971">
        <w:trPr>
          <w:trHeight w:val="304"/>
        </w:trPr>
        <w:tc>
          <w:tcPr>
            <w:tcW w:w="1727" w:type="dxa"/>
            <w:shd w:val="clear" w:color="auto" w:fill="0070C0"/>
          </w:tcPr>
          <w:p w14:paraId="0D485F30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  <w:t>Time Require</w:t>
            </w:r>
          </w:p>
        </w:tc>
        <w:tc>
          <w:tcPr>
            <w:tcW w:w="1418" w:type="dxa"/>
            <w:gridSpan w:val="2"/>
            <w:shd w:val="clear" w:color="auto" w:fill="C6D9F1"/>
          </w:tcPr>
          <w:p w14:paraId="2C78745A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  <w:t>Opening Time</w:t>
            </w:r>
          </w:p>
        </w:tc>
        <w:tc>
          <w:tcPr>
            <w:tcW w:w="2976" w:type="dxa"/>
            <w:gridSpan w:val="3"/>
          </w:tcPr>
          <w:p w14:paraId="2414783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</w:p>
        </w:tc>
        <w:tc>
          <w:tcPr>
            <w:tcW w:w="2127" w:type="dxa"/>
            <w:gridSpan w:val="3"/>
            <w:shd w:val="clear" w:color="auto" w:fill="C6D9F1"/>
          </w:tcPr>
          <w:p w14:paraId="40548F73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  <w:t>Closing Time</w:t>
            </w:r>
          </w:p>
        </w:tc>
        <w:tc>
          <w:tcPr>
            <w:tcW w:w="3027" w:type="dxa"/>
            <w:gridSpan w:val="3"/>
          </w:tcPr>
          <w:p w14:paraId="071014D5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</w:p>
        </w:tc>
      </w:tr>
      <w:tr w:rsidR="00FE1668" w:rsidRPr="00C807D9" w14:paraId="111AA836" w14:textId="77777777" w:rsidTr="00126971">
        <w:trPr>
          <w:trHeight w:val="304"/>
        </w:trPr>
        <w:tc>
          <w:tcPr>
            <w:tcW w:w="1727" w:type="dxa"/>
            <w:vMerge w:val="restart"/>
            <w:shd w:val="clear" w:color="auto" w:fill="0070C0"/>
          </w:tcPr>
          <w:p w14:paraId="727F631B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  <w:t>Date(s) Required</w:t>
            </w:r>
          </w:p>
        </w:tc>
        <w:tc>
          <w:tcPr>
            <w:tcW w:w="1418" w:type="dxa"/>
            <w:gridSpan w:val="2"/>
            <w:shd w:val="clear" w:color="auto" w:fill="C6D9F1"/>
          </w:tcPr>
          <w:p w14:paraId="1C09E7BD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  <w:t>Single Use</w:t>
            </w:r>
          </w:p>
        </w:tc>
        <w:tc>
          <w:tcPr>
            <w:tcW w:w="2976" w:type="dxa"/>
            <w:gridSpan w:val="3"/>
          </w:tcPr>
          <w:p w14:paraId="430C0AE9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</w:p>
        </w:tc>
        <w:tc>
          <w:tcPr>
            <w:tcW w:w="2127" w:type="dxa"/>
            <w:gridSpan w:val="3"/>
            <w:shd w:val="clear" w:color="auto" w:fill="C6D9F1"/>
          </w:tcPr>
          <w:p w14:paraId="400B70E6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  <w:t xml:space="preserve">Block Booking </w:t>
            </w:r>
          </w:p>
          <w:p w14:paraId="11F702BF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16"/>
                <w:szCs w:val="16"/>
                <w:lang w:val="en-US"/>
              </w:rPr>
              <w:t>(Subject to conditions)</w:t>
            </w:r>
          </w:p>
        </w:tc>
        <w:tc>
          <w:tcPr>
            <w:tcW w:w="3027" w:type="dxa"/>
            <w:gridSpan w:val="3"/>
          </w:tcPr>
          <w:p w14:paraId="4C310F09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</w:p>
        </w:tc>
      </w:tr>
      <w:tr w:rsidR="00FE1668" w:rsidRPr="00C807D9" w14:paraId="12E51FD4" w14:textId="77777777" w:rsidTr="00126971">
        <w:trPr>
          <w:trHeight w:val="304"/>
        </w:trPr>
        <w:tc>
          <w:tcPr>
            <w:tcW w:w="1727" w:type="dxa"/>
            <w:vMerge/>
            <w:shd w:val="clear" w:color="auto" w:fill="0070C0"/>
          </w:tcPr>
          <w:p w14:paraId="46B3CE39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</w:p>
        </w:tc>
        <w:tc>
          <w:tcPr>
            <w:tcW w:w="9548" w:type="dxa"/>
            <w:gridSpan w:val="11"/>
            <w:shd w:val="clear" w:color="auto" w:fill="FFFFFF"/>
          </w:tcPr>
          <w:p w14:paraId="7AFB39CB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7" w:after="0" w:line="240" w:lineRule="auto"/>
              <w:ind w:left="107"/>
              <w:rPr>
                <w:rFonts w:ascii="Gothic Uralic" w:eastAsia="Gothic Uralic" w:hAnsi="Gothic Uralic" w:cs="Gothic Uralic"/>
                <w:b/>
                <w:bCs/>
                <w:sz w:val="20"/>
                <w:lang w:val="en-US"/>
              </w:rPr>
            </w:pPr>
          </w:p>
        </w:tc>
      </w:tr>
      <w:tr w:rsidR="00FE1668" w:rsidRPr="00C807D9" w14:paraId="41990E11" w14:textId="77777777" w:rsidTr="00126971">
        <w:trPr>
          <w:trHeight w:val="304"/>
        </w:trPr>
        <w:tc>
          <w:tcPr>
            <w:tcW w:w="2578" w:type="dxa"/>
            <w:gridSpan w:val="2"/>
            <w:shd w:val="clear" w:color="auto" w:fill="0070C0"/>
          </w:tcPr>
          <w:p w14:paraId="7B02BDE3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Lighting Time Requirements</w:t>
            </w:r>
          </w:p>
        </w:tc>
        <w:tc>
          <w:tcPr>
            <w:tcW w:w="992" w:type="dxa"/>
            <w:gridSpan w:val="2"/>
          </w:tcPr>
          <w:p w14:paraId="333B9E4F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Time On</w:t>
            </w:r>
          </w:p>
        </w:tc>
        <w:tc>
          <w:tcPr>
            <w:tcW w:w="3195" w:type="dxa"/>
            <w:gridSpan w:val="3"/>
          </w:tcPr>
          <w:p w14:paraId="11350575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  <w:tc>
          <w:tcPr>
            <w:tcW w:w="1057" w:type="dxa"/>
          </w:tcPr>
          <w:p w14:paraId="3A1F1B4B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Time Off</w:t>
            </w:r>
          </w:p>
        </w:tc>
        <w:tc>
          <w:tcPr>
            <w:tcW w:w="3453" w:type="dxa"/>
            <w:gridSpan w:val="4"/>
          </w:tcPr>
          <w:p w14:paraId="5666D22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</w:tr>
      <w:tr w:rsidR="00FE1668" w:rsidRPr="00C807D9" w14:paraId="28C79418" w14:textId="77777777" w:rsidTr="00126971">
        <w:trPr>
          <w:trHeight w:val="306"/>
        </w:trPr>
        <w:tc>
          <w:tcPr>
            <w:tcW w:w="11275" w:type="dxa"/>
            <w:gridSpan w:val="12"/>
            <w:shd w:val="clear" w:color="auto" w:fill="B8CCE4"/>
          </w:tcPr>
          <w:p w14:paraId="27BD6B3C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107"/>
              <w:rPr>
                <w:rFonts w:ascii="Gothic Uralic" w:eastAsia="Gothic Uralic" w:hAnsi="Gothic Uralic" w:cs="Gothic Uralic"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Any Special Requirements: </w:t>
            </w:r>
          </w:p>
        </w:tc>
      </w:tr>
      <w:tr w:rsidR="00FE1668" w:rsidRPr="00C807D9" w14:paraId="2A499A43" w14:textId="77777777" w:rsidTr="00126971">
        <w:trPr>
          <w:trHeight w:val="304"/>
        </w:trPr>
        <w:tc>
          <w:tcPr>
            <w:tcW w:w="11275" w:type="dxa"/>
            <w:gridSpan w:val="12"/>
          </w:tcPr>
          <w:p w14:paraId="0B893882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6501"/>
        <w:tblW w:w="1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2313"/>
        <w:gridCol w:w="805"/>
        <w:gridCol w:w="1074"/>
        <w:gridCol w:w="911"/>
        <w:gridCol w:w="1417"/>
        <w:gridCol w:w="284"/>
        <w:gridCol w:w="1275"/>
        <w:gridCol w:w="1750"/>
      </w:tblGrid>
      <w:tr w:rsidR="00FE1668" w:rsidRPr="00C807D9" w14:paraId="59A46148" w14:textId="77777777" w:rsidTr="00126971">
        <w:trPr>
          <w:trHeight w:val="246"/>
        </w:trPr>
        <w:tc>
          <w:tcPr>
            <w:tcW w:w="11273" w:type="dxa"/>
            <w:gridSpan w:val="9"/>
            <w:shd w:val="clear" w:color="auto" w:fill="000000"/>
          </w:tcPr>
          <w:p w14:paraId="6996CF8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15" w:lineRule="exact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color w:val="FFFFFF"/>
                <w:sz w:val="20"/>
                <w:lang w:val="en-US"/>
              </w:rPr>
              <w:t xml:space="preserve">SECTION C - EVENT/BOOKING DETAILS </w:t>
            </w:r>
            <w:r w:rsidRPr="00C807D9">
              <w:rPr>
                <w:rFonts w:ascii="Gothic Uralic" w:eastAsia="Gothic Uralic" w:hAnsi="Gothic Uralic" w:cs="Gothic Uralic"/>
                <w:b/>
                <w:i/>
                <w:iCs/>
                <w:color w:val="FFFFFF"/>
                <w:sz w:val="20"/>
                <w:lang w:val="en-US"/>
              </w:rPr>
              <w:t>(48 hours’ notice required)</w:t>
            </w:r>
          </w:p>
        </w:tc>
      </w:tr>
      <w:tr w:rsidR="00FE1668" w:rsidRPr="00C807D9" w14:paraId="13BF1042" w14:textId="77777777" w:rsidTr="00126971">
        <w:trPr>
          <w:trHeight w:val="304"/>
        </w:trPr>
        <w:tc>
          <w:tcPr>
            <w:tcW w:w="11273" w:type="dxa"/>
            <w:gridSpan w:val="9"/>
          </w:tcPr>
          <w:p w14:paraId="1234EEEF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Purpose of Use: </w:t>
            </w:r>
            <w:r w:rsidRPr="00C807D9">
              <w:rPr>
                <w:rFonts w:ascii="Gothic Uralic" w:eastAsia="Gothic Uralic" w:hAnsi="Gothic Uralic" w:cs="Gothic Uralic"/>
                <w:sz w:val="20"/>
                <w:lang w:val="en-US"/>
              </w:rPr>
              <w:t>(Sport to be played)</w:t>
            </w:r>
          </w:p>
        </w:tc>
      </w:tr>
      <w:tr w:rsidR="00FE1668" w:rsidRPr="00C807D9" w14:paraId="1C431284" w14:textId="77777777" w:rsidTr="00126971">
        <w:trPr>
          <w:trHeight w:val="306"/>
        </w:trPr>
        <w:tc>
          <w:tcPr>
            <w:tcW w:w="1444" w:type="dxa"/>
            <w:tcBorders>
              <w:right w:val="single" w:sz="4" w:space="0" w:color="auto"/>
            </w:tcBorders>
            <w:shd w:val="clear" w:color="auto" w:fill="0070C0"/>
          </w:tcPr>
          <w:p w14:paraId="23DF67C1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bookmarkStart w:id="2" w:name="_Hlk85874380"/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Use:</w:t>
            </w:r>
          </w:p>
        </w:tc>
        <w:tc>
          <w:tcPr>
            <w:tcW w:w="9829" w:type="dxa"/>
            <w:gridSpan w:val="8"/>
            <w:tcBorders>
              <w:left w:val="single" w:sz="4" w:space="0" w:color="auto"/>
            </w:tcBorders>
          </w:tcPr>
          <w:p w14:paraId="4C9C1E4B" w14:textId="77777777" w:rsidR="00FE1668" w:rsidRPr="00C807D9" w:rsidRDefault="00FE1668" w:rsidP="00FE1668">
            <w:pPr>
              <w:widowControl w:val="0"/>
              <w:tabs>
                <w:tab w:val="left" w:pos="2086"/>
                <w:tab w:val="left" w:pos="2806"/>
              </w:tabs>
              <w:autoSpaceDE w:val="0"/>
              <w:autoSpaceDN w:val="0"/>
              <w:spacing w:before="10" w:after="0" w:line="240" w:lineRule="auto"/>
              <w:rPr>
                <w:rFonts w:ascii="Wingdings" w:eastAsia="Gothic Uralic" w:hAnsi="Wingdings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Event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Competition Season </w:t>
            </w:r>
            <w:r w:rsidRPr="00C807D9">
              <w:rPr>
                <w:rFonts w:ascii="Gothic Uralic" w:eastAsia="Gothic Uralic" w:hAnsi="Gothic Uralic" w:cs="Gothic Uralic"/>
                <w:b/>
                <w:spacing w:val="47"/>
                <w:sz w:val="20"/>
                <w:lang w:val="en-US"/>
              </w:rPr>
              <w:t xml:space="preserve">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Casual</w:t>
            </w:r>
            <w:r w:rsidRPr="00C807D9">
              <w:rPr>
                <w:rFonts w:ascii="Gothic Uralic" w:eastAsia="Gothic Uralic" w:hAnsi="Gothic Uralic" w:cs="Gothic Uralic"/>
                <w:b/>
                <w:spacing w:val="-2"/>
                <w:sz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Use</w:t>
            </w:r>
            <w:r w:rsidRPr="00C807D9">
              <w:rPr>
                <w:rFonts w:ascii="Times New Roman" w:eastAsia="Gothic Uralic" w:hAnsi="Times New Roman" w:cs="Gothic Uralic"/>
                <w:sz w:val="20"/>
                <w:lang w:val="en-US"/>
              </w:rPr>
              <w:t xml:space="preserve">   </w:t>
            </w:r>
            <w:r w:rsidRPr="00C807D9">
              <w:rPr>
                <w:rFonts w:ascii="Wingdings" w:eastAsia="Gothic Uralic" w:hAnsi="Wingdings" w:cs="Gothic Uralic"/>
                <w:b/>
                <w:sz w:val="20"/>
                <w:lang w:val="en-US"/>
              </w:rPr>
              <w:t></w:t>
            </w:r>
            <w:r w:rsidRPr="00C807D9">
              <w:rPr>
                <w:rFonts w:ascii="Times New Roman" w:eastAsia="Gothic Uralic" w:hAnsi="Times New Roman" w:cs="Gothic Uralic"/>
                <w:sz w:val="20"/>
                <w:lang w:val="en-US"/>
              </w:rPr>
              <w:t xml:space="preserve">    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School</w:t>
            </w:r>
            <w:r w:rsidRPr="00C807D9">
              <w:rPr>
                <w:rFonts w:ascii="Gothic Uralic" w:eastAsia="Gothic Uralic" w:hAnsi="Gothic Uralic" w:cs="Gothic Uralic"/>
                <w:b/>
                <w:spacing w:val="-1"/>
                <w:sz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 </w:t>
            </w:r>
            <w:r w:rsidRPr="00C807D9">
              <w:rPr>
                <w:rFonts w:ascii="Wingdings" w:eastAsia="Gothic Uralic" w:hAnsi="Wingdings" w:cs="Gothic Uralic"/>
                <w:b/>
                <w:w w:val="99"/>
                <w:sz w:val="20"/>
                <w:lang w:val="en-US"/>
              </w:rPr>
              <w:t></w:t>
            </w:r>
            <w:r w:rsidRPr="00C807D9">
              <w:rPr>
                <w:rFonts w:ascii="Wingdings" w:eastAsia="Gothic Uralic" w:hAnsi="Wingdings" w:cs="Gothic Uralic"/>
                <w:b/>
                <w:w w:val="99"/>
                <w:sz w:val="20"/>
                <w:lang w:val="en-US"/>
              </w:rPr>
              <w:t>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Training   </w:t>
            </w:r>
            <w:r w:rsidRPr="00C807D9">
              <w:rPr>
                <w:rFonts w:ascii="Wingdings" w:eastAsia="Gothic Uralic" w:hAnsi="Wingdings" w:cs="Gothic Uralic"/>
                <w:b/>
                <w:w w:val="99"/>
                <w:sz w:val="20"/>
                <w:lang w:val="en-US"/>
              </w:rPr>
              <w:t>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  HP    </w:t>
            </w:r>
            <w:r w:rsidRPr="00C807D9">
              <w:rPr>
                <w:rFonts w:ascii="Wingdings" w:eastAsia="Gothic Uralic" w:hAnsi="Wingdings" w:cs="Gothic Uralic"/>
                <w:b/>
                <w:w w:val="99"/>
                <w:sz w:val="20"/>
                <w:lang w:val="en-US"/>
              </w:rPr>
              <w:t>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  National Team  </w:t>
            </w:r>
            <w:r w:rsidRPr="00C807D9">
              <w:rPr>
                <w:rFonts w:ascii="Wingdings" w:eastAsia="Gothic Uralic" w:hAnsi="Wingdings" w:cs="Gothic Uralic"/>
                <w:b/>
                <w:w w:val="99"/>
                <w:sz w:val="20"/>
                <w:lang w:val="en-US"/>
              </w:rPr>
              <w:t>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 Other </w:t>
            </w:r>
            <w:r w:rsidRPr="00C807D9">
              <w:rPr>
                <w:rFonts w:ascii="Wingdings" w:eastAsia="Gothic Uralic" w:hAnsi="Wingdings" w:cs="Gothic Uralic"/>
                <w:b/>
                <w:w w:val="99"/>
                <w:sz w:val="20"/>
                <w:lang w:val="en-US"/>
              </w:rPr>
              <w:t></w:t>
            </w: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 </w:t>
            </w:r>
          </w:p>
        </w:tc>
      </w:tr>
      <w:bookmarkEnd w:id="2"/>
      <w:tr w:rsidR="00FE1668" w:rsidRPr="00C807D9" w14:paraId="3E291F5A" w14:textId="77777777" w:rsidTr="00126971">
        <w:trPr>
          <w:trHeight w:val="304"/>
        </w:trPr>
        <w:tc>
          <w:tcPr>
            <w:tcW w:w="3757" w:type="dxa"/>
            <w:gridSpan w:val="2"/>
            <w:shd w:val="clear" w:color="auto" w:fill="0070C0"/>
          </w:tcPr>
          <w:p w14:paraId="542A21AD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Anticipated Numbers </w:t>
            </w:r>
          </w:p>
        </w:tc>
        <w:tc>
          <w:tcPr>
            <w:tcW w:w="1879" w:type="dxa"/>
            <w:gridSpan w:val="2"/>
            <w:shd w:val="clear" w:color="auto" w:fill="C6D9F1"/>
          </w:tcPr>
          <w:p w14:paraId="6F5ACDE0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Registered Players</w:t>
            </w:r>
          </w:p>
        </w:tc>
        <w:tc>
          <w:tcPr>
            <w:tcW w:w="2328" w:type="dxa"/>
            <w:gridSpan w:val="2"/>
          </w:tcPr>
          <w:p w14:paraId="0998F706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C6D9F1"/>
          </w:tcPr>
          <w:p w14:paraId="4C49635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Spectators</w:t>
            </w:r>
          </w:p>
        </w:tc>
        <w:tc>
          <w:tcPr>
            <w:tcW w:w="1750" w:type="dxa"/>
          </w:tcPr>
          <w:p w14:paraId="3674E95B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</w:tr>
      <w:tr w:rsidR="00FE1668" w:rsidRPr="00C807D9" w14:paraId="35219254" w14:textId="77777777" w:rsidTr="00126971">
        <w:trPr>
          <w:trHeight w:val="304"/>
        </w:trPr>
        <w:tc>
          <w:tcPr>
            <w:tcW w:w="4562" w:type="dxa"/>
            <w:gridSpan w:val="3"/>
            <w:shd w:val="clear" w:color="auto" w:fill="0070C0"/>
          </w:tcPr>
          <w:p w14:paraId="4AA48AA0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  Will tickets be sold for the event</w:t>
            </w:r>
          </w:p>
        </w:tc>
        <w:tc>
          <w:tcPr>
            <w:tcW w:w="1985" w:type="dxa"/>
            <w:gridSpan w:val="2"/>
            <w:shd w:val="clear" w:color="auto" w:fill="C6D9F1"/>
          </w:tcPr>
          <w:p w14:paraId="2566E82E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YES</w:t>
            </w:r>
          </w:p>
        </w:tc>
        <w:tc>
          <w:tcPr>
            <w:tcW w:w="1701" w:type="dxa"/>
            <w:gridSpan w:val="2"/>
          </w:tcPr>
          <w:p w14:paraId="77E5EE32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</w:p>
        </w:tc>
        <w:tc>
          <w:tcPr>
            <w:tcW w:w="1275" w:type="dxa"/>
            <w:shd w:val="clear" w:color="auto" w:fill="C6D9F1"/>
          </w:tcPr>
          <w:p w14:paraId="4AEFEAED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NO</w:t>
            </w:r>
          </w:p>
        </w:tc>
        <w:tc>
          <w:tcPr>
            <w:tcW w:w="1750" w:type="dxa"/>
          </w:tcPr>
          <w:p w14:paraId="71145C30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</w:p>
        </w:tc>
      </w:tr>
      <w:tr w:rsidR="00FE1668" w:rsidRPr="00C807D9" w14:paraId="292755F1" w14:textId="77777777" w:rsidTr="00126971">
        <w:trPr>
          <w:trHeight w:val="306"/>
        </w:trPr>
        <w:tc>
          <w:tcPr>
            <w:tcW w:w="4562" w:type="dxa"/>
            <w:gridSpan w:val="3"/>
            <w:shd w:val="clear" w:color="auto" w:fill="0070C0"/>
          </w:tcPr>
          <w:p w14:paraId="63F761C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Will there be a cover Charge or Donation at the door</w:t>
            </w:r>
          </w:p>
        </w:tc>
        <w:tc>
          <w:tcPr>
            <w:tcW w:w="1985" w:type="dxa"/>
            <w:gridSpan w:val="2"/>
            <w:shd w:val="clear" w:color="auto" w:fill="C6D9F1"/>
          </w:tcPr>
          <w:p w14:paraId="246EF12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YES</w:t>
            </w:r>
          </w:p>
        </w:tc>
        <w:tc>
          <w:tcPr>
            <w:tcW w:w="1701" w:type="dxa"/>
            <w:gridSpan w:val="2"/>
          </w:tcPr>
          <w:p w14:paraId="4F26212F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  <w:tc>
          <w:tcPr>
            <w:tcW w:w="1275" w:type="dxa"/>
            <w:shd w:val="clear" w:color="auto" w:fill="C6D9F1"/>
          </w:tcPr>
          <w:p w14:paraId="04D3F4E0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NO</w:t>
            </w:r>
          </w:p>
        </w:tc>
        <w:tc>
          <w:tcPr>
            <w:tcW w:w="1750" w:type="dxa"/>
          </w:tcPr>
          <w:p w14:paraId="5265DEF6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</w:tr>
      <w:tr w:rsidR="00FE1668" w:rsidRPr="00C807D9" w14:paraId="343A4A9C" w14:textId="77777777" w:rsidTr="00126971">
        <w:trPr>
          <w:trHeight w:val="304"/>
        </w:trPr>
        <w:tc>
          <w:tcPr>
            <w:tcW w:w="4562" w:type="dxa"/>
            <w:gridSpan w:val="3"/>
            <w:shd w:val="clear" w:color="auto" w:fill="0070C0"/>
          </w:tcPr>
          <w:p w14:paraId="6518B878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 xml:space="preserve"> Do you charge a fee for your service </w:t>
            </w:r>
          </w:p>
        </w:tc>
        <w:tc>
          <w:tcPr>
            <w:tcW w:w="1985" w:type="dxa"/>
            <w:gridSpan w:val="2"/>
            <w:shd w:val="clear" w:color="auto" w:fill="C6D9F1"/>
          </w:tcPr>
          <w:p w14:paraId="0069BD19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YES</w:t>
            </w:r>
          </w:p>
        </w:tc>
        <w:tc>
          <w:tcPr>
            <w:tcW w:w="1701" w:type="dxa"/>
            <w:gridSpan w:val="2"/>
          </w:tcPr>
          <w:p w14:paraId="738811F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</w:p>
        </w:tc>
        <w:tc>
          <w:tcPr>
            <w:tcW w:w="1275" w:type="dxa"/>
            <w:shd w:val="clear" w:color="auto" w:fill="C6D9F1"/>
          </w:tcPr>
          <w:p w14:paraId="46261F2D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NO</w:t>
            </w:r>
          </w:p>
        </w:tc>
        <w:tc>
          <w:tcPr>
            <w:tcW w:w="1750" w:type="dxa"/>
          </w:tcPr>
          <w:p w14:paraId="3F86DF88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othic Uralic" w:hAnsi="Gothic Uralic" w:cs="Gothic Uralic"/>
                <w:sz w:val="18"/>
                <w:lang w:val="en-US"/>
              </w:rPr>
            </w:pPr>
          </w:p>
        </w:tc>
      </w:tr>
      <w:tr w:rsidR="00FE1668" w:rsidRPr="00C807D9" w14:paraId="16E72F4D" w14:textId="77777777" w:rsidTr="00126971">
        <w:trPr>
          <w:trHeight w:val="304"/>
        </w:trPr>
        <w:tc>
          <w:tcPr>
            <w:tcW w:w="11273" w:type="dxa"/>
            <w:gridSpan w:val="9"/>
            <w:shd w:val="clear" w:color="auto" w:fill="B8CCE4"/>
          </w:tcPr>
          <w:p w14:paraId="3B4D1338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  <w:t>Other Comments</w:t>
            </w:r>
          </w:p>
        </w:tc>
      </w:tr>
      <w:tr w:rsidR="00FE1668" w:rsidRPr="00C807D9" w14:paraId="47F74904" w14:textId="77777777" w:rsidTr="00126971">
        <w:trPr>
          <w:trHeight w:val="306"/>
        </w:trPr>
        <w:tc>
          <w:tcPr>
            <w:tcW w:w="11273" w:type="dxa"/>
            <w:gridSpan w:val="9"/>
          </w:tcPr>
          <w:p w14:paraId="3E0E5C4A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9357"/>
        <w:tblW w:w="1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542"/>
        <w:gridCol w:w="2930"/>
        <w:gridCol w:w="2682"/>
      </w:tblGrid>
      <w:tr w:rsidR="00FE1668" w:rsidRPr="00C807D9" w14:paraId="47E22483" w14:textId="77777777" w:rsidTr="00126971">
        <w:trPr>
          <w:trHeight w:val="244"/>
        </w:trPr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74D9F3A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15" w:lineRule="exact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color w:val="FFFFFF"/>
                <w:sz w:val="20"/>
                <w:lang w:val="en-US"/>
              </w:rPr>
              <w:t>SECTION D – SCHEDULE OF CONDITIONS</w:t>
            </w:r>
          </w:p>
        </w:tc>
      </w:tr>
      <w:tr w:rsidR="00FE1668" w:rsidRPr="00C807D9" w14:paraId="08E83531" w14:textId="77777777" w:rsidTr="00126971">
        <w:trPr>
          <w:trHeight w:val="491"/>
        </w:trPr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6FC0"/>
          </w:tcPr>
          <w:p w14:paraId="499F8CC5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after="0" w:line="233" w:lineRule="exact"/>
              <w:ind w:left="107"/>
              <w:rPr>
                <w:rFonts w:ascii="TeXGyreAdventor" w:eastAsia="Gothic Uralic" w:hAnsi="Gothic Uralic" w:cs="Gothic Uralic"/>
                <w:b/>
                <w:i/>
                <w:sz w:val="20"/>
                <w:lang w:val="en-US"/>
              </w:rPr>
            </w:pPr>
            <w:r w:rsidRPr="00C807D9">
              <w:rPr>
                <w:rFonts w:ascii="TeXGyreAdventor" w:eastAsia="Gothic Uralic" w:hAnsi="Gothic Uralic" w:cs="Gothic Uralic"/>
                <w:b/>
                <w:i/>
                <w:color w:val="FFFFFF"/>
                <w:sz w:val="20"/>
                <w:lang w:val="en-US"/>
              </w:rPr>
              <w:t>Please ensure read your organisation/club reads and understands the attached Schedule of Conditions relating to:</w:t>
            </w:r>
          </w:p>
        </w:tc>
      </w:tr>
      <w:tr w:rsidR="00FE1668" w:rsidRPr="00C807D9" w14:paraId="7783A30C" w14:textId="77777777" w:rsidTr="00126971">
        <w:trPr>
          <w:trHeight w:val="309"/>
        </w:trPr>
        <w:tc>
          <w:tcPr>
            <w:tcW w:w="3119" w:type="dxa"/>
            <w:tcBorders>
              <w:left w:val="single" w:sz="4" w:space="0" w:color="000000"/>
            </w:tcBorders>
          </w:tcPr>
          <w:p w14:paraId="4F4D4130" w14:textId="77777777" w:rsidR="00FE1668" w:rsidRPr="00C807D9" w:rsidRDefault="00FE1668" w:rsidP="00FE1668">
            <w:pPr>
              <w:widowControl w:val="0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autoSpaceDE w:val="0"/>
              <w:autoSpaceDN w:val="0"/>
              <w:spacing w:after="0" w:line="240" w:lineRule="auto"/>
              <w:ind w:hanging="361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Occupational Health &amp;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Safety</w:t>
            </w:r>
          </w:p>
        </w:tc>
        <w:tc>
          <w:tcPr>
            <w:tcW w:w="2542" w:type="dxa"/>
          </w:tcPr>
          <w:p w14:paraId="61CAA49A" w14:textId="77777777" w:rsidR="00FE1668" w:rsidRPr="00C807D9" w:rsidRDefault="00FE1668" w:rsidP="00FE1668">
            <w:pPr>
              <w:widowControl w:val="0"/>
              <w:numPr>
                <w:ilvl w:val="0"/>
                <w:numId w:val="34"/>
              </w:numPr>
              <w:tabs>
                <w:tab w:val="left" w:pos="580"/>
                <w:tab w:val="left" w:pos="581"/>
              </w:tabs>
              <w:autoSpaceDE w:val="0"/>
              <w:autoSpaceDN w:val="0"/>
              <w:spacing w:after="0" w:line="240" w:lineRule="auto"/>
              <w:ind w:hanging="362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Fees &amp;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Charges</w:t>
            </w:r>
          </w:p>
        </w:tc>
        <w:tc>
          <w:tcPr>
            <w:tcW w:w="2930" w:type="dxa"/>
          </w:tcPr>
          <w:p w14:paraId="3619A3CD" w14:textId="77777777" w:rsidR="00FE1668" w:rsidRPr="00C807D9" w:rsidRDefault="00FE1668" w:rsidP="00FE1668">
            <w:pPr>
              <w:widowControl w:val="0"/>
              <w:numPr>
                <w:ilvl w:val="0"/>
                <w:numId w:val="33"/>
              </w:numPr>
              <w:tabs>
                <w:tab w:val="left" w:pos="738"/>
                <w:tab w:val="left" w:pos="739"/>
              </w:tabs>
              <w:autoSpaceDE w:val="0"/>
              <w:autoSpaceDN w:val="0"/>
              <w:spacing w:after="0" w:line="240" w:lineRule="auto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Public Liability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Insurance</w:t>
            </w:r>
          </w:p>
        </w:tc>
        <w:tc>
          <w:tcPr>
            <w:tcW w:w="2682" w:type="dxa"/>
            <w:tcBorders>
              <w:right w:val="single" w:sz="4" w:space="0" w:color="000000"/>
            </w:tcBorders>
          </w:tcPr>
          <w:p w14:paraId="10ADD2FB" w14:textId="77777777" w:rsidR="00FE1668" w:rsidRPr="00C807D9" w:rsidRDefault="00FE1668" w:rsidP="00FE1668">
            <w:pPr>
              <w:widowControl w:val="0"/>
              <w:numPr>
                <w:ilvl w:val="0"/>
                <w:numId w:val="32"/>
              </w:numPr>
              <w:tabs>
                <w:tab w:val="left" w:pos="689"/>
                <w:tab w:val="left" w:pos="690"/>
              </w:tabs>
              <w:autoSpaceDE w:val="0"/>
              <w:autoSpaceDN w:val="0"/>
              <w:spacing w:after="0" w:line="240" w:lineRule="auto"/>
              <w:ind w:hanging="362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Risk Treatment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Plans</w:t>
            </w:r>
          </w:p>
        </w:tc>
      </w:tr>
      <w:tr w:rsidR="00FE1668" w:rsidRPr="00C807D9" w14:paraId="62FA2563" w14:textId="77777777" w:rsidTr="00126971">
        <w:trPr>
          <w:trHeight w:val="388"/>
        </w:trPr>
        <w:tc>
          <w:tcPr>
            <w:tcW w:w="3119" w:type="dxa"/>
            <w:tcBorders>
              <w:left w:val="single" w:sz="4" w:space="0" w:color="000000"/>
            </w:tcBorders>
          </w:tcPr>
          <w:p w14:paraId="10130896" w14:textId="77777777" w:rsidR="00FE1668" w:rsidRPr="00C807D9" w:rsidRDefault="00FE1668" w:rsidP="00FE1668">
            <w:pPr>
              <w:widowControl w:val="0"/>
              <w:numPr>
                <w:ilvl w:val="0"/>
                <w:numId w:val="31"/>
              </w:numPr>
              <w:tabs>
                <w:tab w:val="left" w:pos="525"/>
                <w:tab w:val="left" w:pos="526"/>
              </w:tabs>
              <w:autoSpaceDE w:val="0"/>
              <w:autoSpaceDN w:val="0"/>
              <w:spacing w:before="87" w:after="0" w:line="240" w:lineRule="auto"/>
              <w:ind w:hanging="361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Personal Protection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2542" w:type="dxa"/>
          </w:tcPr>
          <w:p w14:paraId="453D1478" w14:textId="77777777" w:rsidR="00FE1668" w:rsidRPr="00C807D9" w:rsidRDefault="00FE1668" w:rsidP="00FE1668">
            <w:pPr>
              <w:widowControl w:val="0"/>
              <w:numPr>
                <w:ilvl w:val="0"/>
                <w:numId w:val="30"/>
              </w:numPr>
              <w:tabs>
                <w:tab w:val="left" w:pos="580"/>
                <w:tab w:val="left" w:pos="581"/>
              </w:tabs>
              <w:autoSpaceDE w:val="0"/>
              <w:autoSpaceDN w:val="0"/>
              <w:spacing w:before="87" w:after="0" w:line="240" w:lineRule="auto"/>
              <w:ind w:hanging="362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Injury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2930" w:type="dxa"/>
          </w:tcPr>
          <w:p w14:paraId="53471F5A" w14:textId="77777777" w:rsidR="00FE1668" w:rsidRPr="00C807D9" w:rsidRDefault="00FE1668" w:rsidP="00FE1668">
            <w:pPr>
              <w:widowControl w:val="0"/>
              <w:numPr>
                <w:ilvl w:val="0"/>
                <w:numId w:val="29"/>
              </w:numPr>
              <w:tabs>
                <w:tab w:val="left" w:pos="738"/>
                <w:tab w:val="left" w:pos="739"/>
              </w:tabs>
              <w:autoSpaceDE w:val="0"/>
              <w:autoSpaceDN w:val="0"/>
              <w:spacing w:before="87" w:after="0" w:line="240" w:lineRule="auto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Risk Assessment</w:t>
            </w:r>
          </w:p>
        </w:tc>
        <w:tc>
          <w:tcPr>
            <w:tcW w:w="2682" w:type="dxa"/>
            <w:tcBorders>
              <w:right w:val="single" w:sz="4" w:space="0" w:color="000000"/>
            </w:tcBorders>
          </w:tcPr>
          <w:p w14:paraId="6A8A9EC7" w14:textId="77777777" w:rsidR="00FE1668" w:rsidRPr="00C807D9" w:rsidRDefault="00FE1668" w:rsidP="00FE1668">
            <w:pPr>
              <w:widowControl w:val="0"/>
              <w:numPr>
                <w:ilvl w:val="0"/>
                <w:numId w:val="28"/>
              </w:numPr>
              <w:tabs>
                <w:tab w:val="left" w:pos="689"/>
                <w:tab w:val="left" w:pos="690"/>
              </w:tabs>
              <w:autoSpaceDE w:val="0"/>
              <w:autoSpaceDN w:val="0"/>
              <w:spacing w:before="87" w:after="0" w:line="240" w:lineRule="auto"/>
              <w:ind w:hanging="362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Smoking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Policy</w:t>
            </w:r>
          </w:p>
        </w:tc>
      </w:tr>
      <w:tr w:rsidR="00FE1668" w:rsidRPr="00C807D9" w14:paraId="47F4E170" w14:textId="77777777" w:rsidTr="00126971">
        <w:trPr>
          <w:trHeight w:val="48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17932CA" w14:textId="77777777" w:rsidR="00FE1668" w:rsidRPr="00C807D9" w:rsidRDefault="00FE1668" w:rsidP="00FE1668">
            <w:pPr>
              <w:widowControl w:val="0"/>
              <w:numPr>
                <w:ilvl w:val="0"/>
                <w:numId w:val="27"/>
              </w:numPr>
              <w:tabs>
                <w:tab w:val="left" w:pos="525"/>
                <w:tab w:val="left" w:pos="526"/>
              </w:tabs>
              <w:autoSpaceDE w:val="0"/>
              <w:autoSpaceDN w:val="0"/>
              <w:spacing w:before="80" w:after="0" w:line="240" w:lineRule="auto"/>
              <w:ind w:hanging="361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Loss &amp; damage to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Property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 w14:paraId="119E3179" w14:textId="77777777" w:rsidR="00FE1668" w:rsidRPr="00C807D9" w:rsidRDefault="00FE1668" w:rsidP="00FE1668">
            <w:pPr>
              <w:widowControl w:val="0"/>
              <w:numPr>
                <w:ilvl w:val="0"/>
                <w:numId w:val="26"/>
              </w:numPr>
              <w:tabs>
                <w:tab w:val="left" w:pos="580"/>
                <w:tab w:val="left" w:pos="581"/>
              </w:tabs>
              <w:autoSpaceDE w:val="0"/>
              <w:autoSpaceDN w:val="0"/>
              <w:spacing w:before="80" w:after="0" w:line="240" w:lineRule="auto"/>
              <w:ind w:hanging="362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Cleaning of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5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Facilities</w:t>
            </w:r>
          </w:p>
        </w:tc>
        <w:tc>
          <w:tcPr>
            <w:tcW w:w="2930" w:type="dxa"/>
            <w:tcBorders>
              <w:bottom w:val="single" w:sz="4" w:space="0" w:color="000000"/>
            </w:tcBorders>
          </w:tcPr>
          <w:p w14:paraId="7CDCAA5F" w14:textId="77777777" w:rsidR="00FE1668" w:rsidRPr="00C807D9" w:rsidRDefault="00FE1668" w:rsidP="00FE1668">
            <w:pPr>
              <w:widowControl w:val="0"/>
              <w:numPr>
                <w:ilvl w:val="0"/>
                <w:numId w:val="25"/>
              </w:numPr>
              <w:tabs>
                <w:tab w:val="left" w:pos="738"/>
                <w:tab w:val="left" w:pos="739"/>
              </w:tabs>
              <w:autoSpaceDE w:val="0"/>
              <w:autoSpaceDN w:val="0"/>
              <w:spacing w:before="80" w:after="0" w:line="240" w:lineRule="auto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Car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Parking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</w:tcPr>
          <w:p w14:paraId="3881004A" w14:textId="77777777" w:rsidR="00FE1668" w:rsidRPr="00C807D9" w:rsidRDefault="00FE1668" w:rsidP="00FE1668">
            <w:pPr>
              <w:widowControl w:val="0"/>
              <w:numPr>
                <w:ilvl w:val="0"/>
                <w:numId w:val="24"/>
              </w:numPr>
              <w:tabs>
                <w:tab w:val="left" w:pos="689"/>
                <w:tab w:val="left" w:pos="690"/>
              </w:tabs>
              <w:autoSpaceDE w:val="0"/>
              <w:autoSpaceDN w:val="0"/>
              <w:spacing w:before="80" w:after="0" w:line="240" w:lineRule="auto"/>
              <w:ind w:hanging="362"/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Electrical</w:t>
            </w:r>
            <w:r w:rsidRPr="00C807D9">
              <w:rPr>
                <w:rFonts w:ascii="Gothic Uralic" w:eastAsia="Gothic Uralic" w:hAnsi="Gothic Uralic" w:cs="Gothic Uralic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C807D9">
              <w:rPr>
                <w:rFonts w:ascii="Gothic Uralic" w:eastAsia="Gothic Uralic" w:hAnsi="Gothic Uralic" w:cs="Gothic Uralic"/>
                <w:b/>
                <w:bCs/>
                <w:sz w:val="20"/>
                <w:szCs w:val="20"/>
                <w:lang w:val="en-US"/>
              </w:rPr>
              <w:t>Tagging</w:t>
            </w:r>
          </w:p>
        </w:tc>
      </w:tr>
    </w:tbl>
    <w:tbl>
      <w:tblPr>
        <w:tblpPr w:leftFromText="180" w:rightFromText="180" w:vertAnchor="text" w:horzAnchor="margin" w:tblpXSpec="center" w:tblpY="11373"/>
        <w:tblW w:w="1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7"/>
        <w:gridCol w:w="6367"/>
      </w:tblGrid>
      <w:tr w:rsidR="00FE1668" w:rsidRPr="00C807D9" w14:paraId="2262645D" w14:textId="77777777" w:rsidTr="00126971">
        <w:trPr>
          <w:trHeight w:val="246"/>
        </w:trPr>
        <w:tc>
          <w:tcPr>
            <w:tcW w:w="11274" w:type="dxa"/>
            <w:gridSpan w:val="2"/>
            <w:shd w:val="clear" w:color="auto" w:fill="006FC0"/>
          </w:tcPr>
          <w:p w14:paraId="465E1542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12" w:after="0" w:line="215" w:lineRule="exact"/>
              <w:ind w:left="107"/>
              <w:rPr>
                <w:rFonts w:ascii="Gothic Uralic" w:eastAsia="Gothic Uralic" w:hAnsi="Gothic Uralic" w:cs="Gothic Uralic"/>
                <w:b/>
                <w:sz w:val="20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color w:val="FFFFFF"/>
                <w:sz w:val="20"/>
                <w:lang w:val="en-US"/>
              </w:rPr>
              <w:t>SECTION F - DECLARATION</w:t>
            </w:r>
          </w:p>
        </w:tc>
      </w:tr>
      <w:tr w:rsidR="00FE1668" w:rsidRPr="00C807D9" w14:paraId="60AC8F91" w14:textId="77777777" w:rsidTr="00126971">
        <w:trPr>
          <w:trHeight w:val="782"/>
        </w:trPr>
        <w:tc>
          <w:tcPr>
            <w:tcW w:w="11274" w:type="dxa"/>
            <w:gridSpan w:val="2"/>
          </w:tcPr>
          <w:p w14:paraId="33B10007" w14:textId="77777777" w:rsidR="00FE1668" w:rsidRPr="00C807D9" w:rsidRDefault="00FE1668" w:rsidP="00FE1668">
            <w:pPr>
              <w:widowControl w:val="0"/>
              <w:numPr>
                <w:ilvl w:val="0"/>
                <w:numId w:val="23"/>
              </w:numPr>
              <w:tabs>
                <w:tab w:val="left" w:pos="581"/>
              </w:tabs>
              <w:autoSpaceDE w:val="0"/>
              <w:autoSpaceDN w:val="0"/>
              <w:spacing w:after="0" w:line="232" w:lineRule="exact"/>
              <w:ind w:hanging="361"/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</w:pPr>
            <w:r w:rsidRPr="00C807D9"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  <w:t>I declare (as a representative of the above organisation) that I have read and understood the Schedule of</w:t>
            </w:r>
            <w:r w:rsidRPr="00C807D9">
              <w:rPr>
                <w:rFonts w:ascii="TeXGyreAdventor" w:eastAsia="Gothic Uralic" w:hAnsi="TeXGyreAdventor" w:cs="Gothic Uralic"/>
                <w:b/>
                <w:iCs/>
                <w:spacing w:val="-33"/>
                <w:sz w:val="18"/>
                <w:lang w:val="en-US"/>
              </w:rPr>
              <w:t xml:space="preserve"> </w:t>
            </w:r>
            <w:r w:rsidRPr="00C807D9"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  <w:t>Conditions</w:t>
            </w:r>
          </w:p>
          <w:p w14:paraId="285AE7E2" w14:textId="77777777" w:rsidR="00FE1668" w:rsidRPr="00C807D9" w:rsidRDefault="00FE1668" w:rsidP="00FE1668">
            <w:pPr>
              <w:widowControl w:val="0"/>
              <w:numPr>
                <w:ilvl w:val="0"/>
                <w:numId w:val="23"/>
              </w:numPr>
              <w:tabs>
                <w:tab w:val="left" w:pos="581"/>
              </w:tabs>
              <w:autoSpaceDE w:val="0"/>
              <w:autoSpaceDN w:val="0"/>
              <w:spacing w:before="48" w:after="0" w:line="192" w:lineRule="auto"/>
              <w:ind w:right="149"/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</w:pPr>
            <w:r w:rsidRPr="00C807D9"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  <w:t>I agree (as a representative of the above organisation) to comply with the Schedule of Conditions set by CISNOC and act upon all reasonable direction from any officer of CISNOC or representative appointed by</w:t>
            </w:r>
            <w:r w:rsidRPr="00C807D9">
              <w:rPr>
                <w:rFonts w:ascii="TeXGyreAdventor" w:eastAsia="Gothic Uralic" w:hAnsi="TeXGyreAdventor" w:cs="Gothic Uralic"/>
                <w:b/>
                <w:iCs/>
                <w:spacing w:val="-9"/>
                <w:sz w:val="18"/>
                <w:lang w:val="en-US"/>
              </w:rPr>
              <w:t xml:space="preserve"> </w:t>
            </w:r>
            <w:r w:rsidRPr="00C807D9"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  <w:t>CISNOC.</w:t>
            </w:r>
          </w:p>
          <w:p w14:paraId="427E8CB0" w14:textId="77777777" w:rsidR="00FE1668" w:rsidRPr="00C807D9" w:rsidRDefault="00FE1668" w:rsidP="00FE1668">
            <w:pPr>
              <w:widowControl w:val="0"/>
              <w:numPr>
                <w:ilvl w:val="0"/>
                <w:numId w:val="23"/>
              </w:numPr>
              <w:tabs>
                <w:tab w:val="left" w:pos="581"/>
              </w:tabs>
              <w:autoSpaceDE w:val="0"/>
              <w:autoSpaceDN w:val="0"/>
              <w:spacing w:before="48" w:after="0" w:line="192" w:lineRule="auto"/>
              <w:ind w:right="149"/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</w:pPr>
            <w:r w:rsidRPr="00C807D9"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  <w:t>I declare that the information given above is true and correct.</w:t>
            </w:r>
          </w:p>
          <w:p w14:paraId="0BE80FA3" w14:textId="1259D0D3" w:rsidR="00FE1668" w:rsidRPr="00C807D9" w:rsidRDefault="00FE1668" w:rsidP="00FE1668">
            <w:pPr>
              <w:widowControl w:val="0"/>
              <w:numPr>
                <w:ilvl w:val="0"/>
                <w:numId w:val="23"/>
              </w:numPr>
              <w:tabs>
                <w:tab w:val="left" w:pos="581"/>
              </w:tabs>
              <w:autoSpaceDE w:val="0"/>
              <w:autoSpaceDN w:val="0"/>
              <w:spacing w:before="48" w:after="0" w:line="192" w:lineRule="auto"/>
              <w:ind w:right="149"/>
              <w:rPr>
                <w:rFonts w:ascii="TeXGyreAdventor" w:eastAsia="Gothic Uralic" w:hAnsi="TeXGyreAdventor" w:cs="Gothic Uralic"/>
                <w:b/>
                <w:i/>
                <w:sz w:val="18"/>
                <w:lang w:val="en-US"/>
              </w:rPr>
            </w:pPr>
            <w:r w:rsidRPr="00C807D9"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  <w:t xml:space="preserve">I consent to the collection of information by the Cook Islands Sports &amp; National Olympic Committee to verify all information and </w:t>
            </w:r>
            <w:r w:rsidR="00E2150E" w:rsidRPr="00C807D9"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  <w:t>requirements provided</w:t>
            </w:r>
            <w:r w:rsidRPr="00C807D9">
              <w:rPr>
                <w:rFonts w:ascii="TeXGyreAdventor" w:eastAsia="Gothic Uralic" w:hAnsi="TeXGyreAdventor" w:cs="Gothic Uralic"/>
                <w:b/>
                <w:iCs/>
                <w:sz w:val="18"/>
                <w:lang w:val="en-US"/>
              </w:rPr>
              <w:t>.</w:t>
            </w:r>
          </w:p>
        </w:tc>
      </w:tr>
      <w:tr w:rsidR="00FE1668" w:rsidRPr="00C807D9" w14:paraId="5E6C2AE7" w14:textId="77777777" w:rsidTr="00126971">
        <w:trPr>
          <w:trHeight w:val="304"/>
        </w:trPr>
        <w:tc>
          <w:tcPr>
            <w:tcW w:w="4907" w:type="dxa"/>
            <w:tcBorders>
              <w:right w:val="nil"/>
            </w:tcBorders>
          </w:tcPr>
          <w:p w14:paraId="570CA616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18"/>
                <w:szCs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18"/>
                <w:szCs w:val="18"/>
                <w:lang w:val="en-US"/>
              </w:rPr>
              <w:t>Applicant’s Signature (on behalf of the user):</w:t>
            </w:r>
          </w:p>
        </w:tc>
        <w:tc>
          <w:tcPr>
            <w:tcW w:w="6367" w:type="dxa"/>
            <w:tcBorders>
              <w:left w:val="nil"/>
            </w:tcBorders>
          </w:tcPr>
          <w:p w14:paraId="1B4C6FDD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40" w:lineRule="auto"/>
              <w:ind w:left="2675" w:right="3130"/>
              <w:jc w:val="center"/>
              <w:rPr>
                <w:rFonts w:ascii="Gothic Uralic" w:eastAsia="Gothic Uralic" w:hAnsi="Gothic Uralic" w:cs="Gothic Uralic"/>
                <w:b/>
                <w:sz w:val="18"/>
                <w:szCs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18"/>
                <w:szCs w:val="18"/>
                <w:lang w:val="en-US"/>
              </w:rPr>
              <w:t>Date:</w:t>
            </w:r>
          </w:p>
        </w:tc>
      </w:tr>
      <w:tr w:rsidR="00FE1668" w:rsidRPr="00C807D9" w14:paraId="2A2CFC1D" w14:textId="77777777" w:rsidTr="00126971">
        <w:trPr>
          <w:trHeight w:val="304"/>
        </w:trPr>
        <w:tc>
          <w:tcPr>
            <w:tcW w:w="4907" w:type="dxa"/>
            <w:tcBorders>
              <w:right w:val="nil"/>
            </w:tcBorders>
          </w:tcPr>
          <w:p w14:paraId="76B6D3E7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40" w:lineRule="auto"/>
              <w:ind w:left="107"/>
              <w:rPr>
                <w:rFonts w:ascii="Gothic Uralic" w:eastAsia="Gothic Uralic" w:hAnsi="Gothic Uralic" w:cs="Gothic Uralic"/>
                <w:b/>
                <w:sz w:val="18"/>
                <w:szCs w:val="18"/>
                <w:lang w:val="en-US"/>
              </w:rPr>
            </w:pPr>
            <w:r w:rsidRPr="00C807D9">
              <w:rPr>
                <w:rFonts w:ascii="Gothic Uralic" w:eastAsia="Gothic Uralic" w:hAnsi="Gothic Uralic" w:cs="Gothic Uralic"/>
                <w:b/>
                <w:sz w:val="18"/>
                <w:szCs w:val="18"/>
                <w:lang w:val="en-US"/>
              </w:rPr>
              <w:t>Position in Organisation:</w:t>
            </w:r>
          </w:p>
        </w:tc>
        <w:tc>
          <w:tcPr>
            <w:tcW w:w="6367" w:type="dxa"/>
            <w:tcBorders>
              <w:left w:val="nil"/>
            </w:tcBorders>
          </w:tcPr>
          <w:p w14:paraId="5EEC4C03" w14:textId="77777777" w:rsidR="00FE1668" w:rsidRPr="00C807D9" w:rsidRDefault="00FE1668" w:rsidP="00FE1668">
            <w:pPr>
              <w:widowControl w:val="0"/>
              <w:autoSpaceDE w:val="0"/>
              <w:autoSpaceDN w:val="0"/>
              <w:spacing w:before="9" w:after="0" w:line="240" w:lineRule="auto"/>
              <w:ind w:left="2675" w:right="3130"/>
              <w:jc w:val="center"/>
              <w:rPr>
                <w:rFonts w:ascii="Gothic Uralic" w:eastAsia="Gothic Uralic" w:hAnsi="Gothic Uralic" w:cs="Gothic Uralic"/>
                <w:b/>
                <w:sz w:val="18"/>
                <w:szCs w:val="18"/>
                <w:lang w:val="en-US"/>
              </w:rPr>
            </w:pPr>
          </w:p>
        </w:tc>
      </w:tr>
    </w:tbl>
    <w:p w14:paraId="59DEA3E8" w14:textId="77777777" w:rsidR="00C807D9" w:rsidRPr="00C807D9" w:rsidRDefault="00C807D9" w:rsidP="00C807D9">
      <w:pPr>
        <w:widowControl w:val="0"/>
        <w:autoSpaceDE w:val="0"/>
        <w:autoSpaceDN w:val="0"/>
        <w:spacing w:after="0" w:line="240" w:lineRule="auto"/>
        <w:rPr>
          <w:rFonts w:ascii="Gothic Uralic" w:eastAsia="Arial" w:hAnsi="Arial" w:cs="Arial"/>
          <w:sz w:val="20"/>
          <w:szCs w:val="20"/>
          <w:lang w:val="en-US"/>
        </w:rPr>
      </w:pPr>
      <w:r w:rsidRPr="00C807D9">
        <w:rPr>
          <w:rFonts w:ascii="Arial" w:eastAsia="Arial" w:hAnsi="Arial" w:cs="Arial"/>
          <w:sz w:val="20"/>
          <w:szCs w:val="20"/>
          <w:lang w:val="en-US"/>
        </w:rPr>
        <w:br w:type="column"/>
      </w:r>
      <w:bookmarkEnd w:id="0"/>
      <w:r w:rsidRPr="00C807D9">
        <w:rPr>
          <w:rFonts w:ascii="Arial" w:eastAsia="Arial" w:hAnsi="Arial" w:cs="Arial"/>
          <w:sz w:val="20"/>
          <w:szCs w:val="20"/>
          <w:lang w:val="en-US"/>
        </w:rPr>
        <w:t xml:space="preserve">         </w:t>
      </w:r>
    </w:p>
    <w:p w14:paraId="4D42D6C5" w14:textId="77777777" w:rsidR="00C807D9" w:rsidRPr="00C807D9" w:rsidRDefault="00C807D9" w:rsidP="00C807D9">
      <w:pPr>
        <w:widowControl w:val="0"/>
        <w:autoSpaceDE w:val="0"/>
        <w:autoSpaceDN w:val="0"/>
        <w:spacing w:after="0" w:line="240" w:lineRule="auto"/>
        <w:rPr>
          <w:rFonts w:ascii="Liberation Sans Narrow" w:eastAsia="Arial" w:hAnsi="Arial" w:cs="Arial"/>
          <w:b/>
          <w:sz w:val="18"/>
          <w:lang w:val="en-US"/>
        </w:rPr>
      </w:pPr>
      <w:bookmarkStart w:id="3" w:name="_Hlk85874032"/>
      <w:r w:rsidRPr="00C807D9">
        <w:rPr>
          <w:rFonts w:ascii="Liberation Sans Narrow" w:eastAsia="Arial" w:hAnsi="Arial" w:cs="Arial"/>
          <w:b/>
          <w:sz w:val="18"/>
          <w:lang w:val="en-US"/>
        </w:rPr>
        <w:t>Cook Islands Sports &amp;</w:t>
      </w:r>
    </w:p>
    <w:p w14:paraId="18361517" w14:textId="77777777" w:rsidR="00C807D9" w:rsidRPr="00C807D9" w:rsidRDefault="00C807D9" w:rsidP="00C807D9">
      <w:pPr>
        <w:widowControl w:val="0"/>
        <w:autoSpaceDE w:val="0"/>
        <w:autoSpaceDN w:val="0"/>
        <w:spacing w:after="0" w:line="240" w:lineRule="auto"/>
        <w:rPr>
          <w:rFonts w:ascii="Liberation Sans Narrow" w:eastAsia="Arial" w:hAnsi="Arial" w:cs="Arial"/>
          <w:b/>
          <w:sz w:val="18"/>
          <w:lang w:val="en-US"/>
        </w:rPr>
      </w:pPr>
      <w:r w:rsidRPr="00C807D9">
        <w:rPr>
          <w:rFonts w:ascii="Liberation Sans Narrow" w:eastAsia="Arial" w:hAnsi="Arial" w:cs="Arial"/>
          <w:b/>
          <w:sz w:val="18"/>
          <w:lang w:val="en-US"/>
        </w:rPr>
        <w:t>National Olympic Committee</w:t>
      </w:r>
    </w:p>
    <w:bookmarkEnd w:id="3"/>
    <w:p w14:paraId="6DD3DECE" w14:textId="77777777" w:rsidR="00C807D9" w:rsidRPr="00C807D9" w:rsidRDefault="00C807D9" w:rsidP="00C807D9">
      <w:pPr>
        <w:widowControl w:val="0"/>
        <w:autoSpaceDE w:val="0"/>
        <w:autoSpaceDN w:val="0"/>
        <w:spacing w:after="0" w:line="244" w:lineRule="auto"/>
        <w:ind w:right="562"/>
        <w:rPr>
          <w:rFonts w:ascii="Liberation Sans Narrow" w:eastAsia="Arial" w:hAnsi="Arial" w:cs="Arial"/>
          <w:b/>
          <w:spacing w:val="-8"/>
          <w:sz w:val="18"/>
          <w:lang w:val="en-US"/>
        </w:rPr>
      </w:pPr>
      <w:r w:rsidRPr="00C807D9">
        <w:rPr>
          <w:rFonts w:ascii="Liberation Sans Narrow" w:eastAsia="Arial" w:hAnsi="Arial" w:cs="Arial"/>
          <w:b/>
          <w:sz w:val="18"/>
          <w:lang w:val="en-US"/>
        </w:rPr>
        <w:t xml:space="preserve">PO Box </w:t>
      </w:r>
      <w:r w:rsidRPr="00C807D9">
        <w:rPr>
          <w:rFonts w:ascii="Liberation Sans Narrow" w:eastAsia="Arial" w:hAnsi="Arial" w:cs="Arial"/>
          <w:b/>
          <w:spacing w:val="-8"/>
          <w:sz w:val="18"/>
          <w:lang w:val="en-US"/>
        </w:rPr>
        <w:t xml:space="preserve">569, Rarotonga, </w:t>
      </w:r>
    </w:p>
    <w:p w14:paraId="44D64846" w14:textId="031DC491" w:rsidR="00C807D9" w:rsidRPr="00126971" w:rsidRDefault="00C807D9" w:rsidP="00126971">
      <w:pPr>
        <w:widowControl w:val="0"/>
        <w:autoSpaceDE w:val="0"/>
        <w:autoSpaceDN w:val="0"/>
        <w:spacing w:after="0" w:line="244" w:lineRule="auto"/>
        <w:ind w:right="562"/>
        <w:rPr>
          <w:rFonts w:ascii="Liberation Sans Narrow" w:eastAsia="Arial" w:hAnsi="Arial" w:cs="Arial"/>
          <w:b/>
          <w:sz w:val="18"/>
          <w:lang w:val="en-US"/>
        </w:rPr>
        <w:sectPr w:rsidR="00C807D9" w:rsidRPr="00126971" w:rsidSect="00E2150E">
          <w:pgSz w:w="11910" w:h="16840"/>
          <w:pgMar w:top="400" w:right="200" w:bottom="0" w:left="200" w:header="720" w:footer="720" w:gutter="0"/>
          <w:cols w:num="2" w:space="720" w:equalWidth="0">
            <w:col w:w="7602" w:space="643"/>
            <w:col w:w="3265"/>
          </w:cols>
        </w:sectPr>
      </w:pPr>
      <w:r w:rsidRPr="00C807D9">
        <w:rPr>
          <w:rFonts w:ascii="Liberation Sans Narrow" w:eastAsia="Arial" w:hAnsi="Arial" w:cs="Arial"/>
          <w:b/>
          <w:spacing w:val="-8"/>
          <w:sz w:val="18"/>
          <w:lang w:val="en-US"/>
        </w:rPr>
        <w:t>COOK ISLAND</w:t>
      </w:r>
      <w:r w:rsidR="00126971">
        <w:rPr>
          <w:rFonts w:ascii="Liberation Sans Narrow" w:eastAsia="Arial" w:hAnsi="Arial" w:cs="Arial"/>
          <w:b/>
          <w:spacing w:val="-8"/>
          <w:sz w:val="18"/>
          <w:lang w:val="en-US"/>
        </w:rPr>
        <w:t>S</w:t>
      </w:r>
    </w:p>
    <w:p w14:paraId="25B99C66" w14:textId="51269226" w:rsidR="008337F7" w:rsidRPr="009B1370" w:rsidRDefault="008337F7" w:rsidP="0012697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8337F7" w:rsidRPr="009B1370" w:rsidSect="00FE1668">
      <w:pgSz w:w="11906" w:h="16838"/>
      <w:pgMar w:top="737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Gothic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750E"/>
    <w:multiLevelType w:val="multilevel"/>
    <w:tmpl w:val="D9482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A5B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3D56B3"/>
    <w:multiLevelType w:val="multilevel"/>
    <w:tmpl w:val="290C0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A6A57"/>
    <w:multiLevelType w:val="hybridMultilevel"/>
    <w:tmpl w:val="943A16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950C6F"/>
    <w:multiLevelType w:val="hybridMultilevel"/>
    <w:tmpl w:val="54720A16"/>
    <w:lvl w:ilvl="0" w:tplc="59FC6A8C">
      <w:numFmt w:val="bullet"/>
      <w:lvlText w:val=""/>
      <w:lvlJc w:val="left"/>
      <w:pPr>
        <w:ind w:left="52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50E3B8C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BB8681C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9D08D818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4" w:tplc="B7D03BCE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5" w:tplc="BF90A83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6" w:tplc="16C04D14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7" w:tplc="85A8E3C6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D556E95A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923045"/>
    <w:multiLevelType w:val="multilevel"/>
    <w:tmpl w:val="6228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A03293"/>
    <w:multiLevelType w:val="hybridMultilevel"/>
    <w:tmpl w:val="C4C2CF1E"/>
    <w:lvl w:ilvl="0" w:tplc="510CB160">
      <w:numFmt w:val="bullet"/>
      <w:lvlText w:val=""/>
      <w:lvlJc w:val="left"/>
      <w:pPr>
        <w:ind w:left="58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13428CC">
      <w:numFmt w:val="bullet"/>
      <w:lvlText w:val="•"/>
      <w:lvlJc w:val="left"/>
      <w:pPr>
        <w:ind w:left="776" w:hanging="361"/>
      </w:pPr>
      <w:rPr>
        <w:rFonts w:hint="default"/>
        <w:lang w:val="en-US" w:eastAsia="en-US" w:bidi="ar-SA"/>
      </w:rPr>
    </w:lvl>
    <w:lvl w:ilvl="2" w:tplc="9D428E92">
      <w:numFmt w:val="bullet"/>
      <w:lvlText w:val="•"/>
      <w:lvlJc w:val="left"/>
      <w:pPr>
        <w:ind w:left="972" w:hanging="361"/>
      </w:pPr>
      <w:rPr>
        <w:rFonts w:hint="default"/>
        <w:lang w:val="en-US" w:eastAsia="en-US" w:bidi="ar-SA"/>
      </w:rPr>
    </w:lvl>
    <w:lvl w:ilvl="3" w:tplc="112C193C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4" w:tplc="8F229AF8">
      <w:numFmt w:val="bullet"/>
      <w:lvlText w:val="•"/>
      <w:lvlJc w:val="left"/>
      <w:pPr>
        <w:ind w:left="1364" w:hanging="361"/>
      </w:pPr>
      <w:rPr>
        <w:rFonts w:hint="default"/>
        <w:lang w:val="en-US" w:eastAsia="en-US" w:bidi="ar-SA"/>
      </w:rPr>
    </w:lvl>
    <w:lvl w:ilvl="5" w:tplc="B418A288">
      <w:numFmt w:val="bullet"/>
      <w:lvlText w:val="•"/>
      <w:lvlJc w:val="left"/>
      <w:pPr>
        <w:ind w:left="1561" w:hanging="361"/>
      </w:pPr>
      <w:rPr>
        <w:rFonts w:hint="default"/>
        <w:lang w:val="en-US" w:eastAsia="en-US" w:bidi="ar-SA"/>
      </w:rPr>
    </w:lvl>
    <w:lvl w:ilvl="6" w:tplc="AD263510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7" w:tplc="0CFC76DE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8" w:tplc="C7521344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C6578D2"/>
    <w:multiLevelType w:val="multilevel"/>
    <w:tmpl w:val="BC3A9B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D7971DB"/>
    <w:multiLevelType w:val="multilevel"/>
    <w:tmpl w:val="59EC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2F3"/>
    <w:multiLevelType w:val="hybridMultilevel"/>
    <w:tmpl w:val="DAEE79C4"/>
    <w:lvl w:ilvl="0" w:tplc="DFA2E354">
      <w:numFmt w:val="bullet"/>
      <w:lvlText w:val=""/>
      <w:lvlJc w:val="left"/>
      <w:pPr>
        <w:ind w:left="73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B042958">
      <w:numFmt w:val="bullet"/>
      <w:lvlText w:val="•"/>
      <w:lvlJc w:val="left"/>
      <w:pPr>
        <w:ind w:left="959" w:hanging="361"/>
      </w:pPr>
      <w:rPr>
        <w:rFonts w:hint="default"/>
        <w:lang w:val="en-US" w:eastAsia="en-US" w:bidi="ar-SA"/>
      </w:rPr>
    </w:lvl>
    <w:lvl w:ilvl="2" w:tplc="8A50A67E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3" w:tplc="B0C2B0CA">
      <w:numFmt w:val="bullet"/>
      <w:lvlText w:val="•"/>
      <w:lvlJc w:val="left"/>
      <w:pPr>
        <w:ind w:left="1397" w:hanging="361"/>
      </w:pPr>
      <w:rPr>
        <w:rFonts w:hint="default"/>
        <w:lang w:val="en-US" w:eastAsia="en-US" w:bidi="ar-SA"/>
      </w:rPr>
    </w:lvl>
    <w:lvl w:ilvl="4" w:tplc="C14AA6CA">
      <w:numFmt w:val="bullet"/>
      <w:lvlText w:val="•"/>
      <w:lvlJc w:val="left"/>
      <w:pPr>
        <w:ind w:left="1616" w:hanging="361"/>
      </w:pPr>
      <w:rPr>
        <w:rFonts w:hint="default"/>
        <w:lang w:val="en-US" w:eastAsia="en-US" w:bidi="ar-SA"/>
      </w:rPr>
    </w:lvl>
    <w:lvl w:ilvl="5" w:tplc="2A684842"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6" w:tplc="8D02F872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7" w:tplc="CB50678C">
      <w:numFmt w:val="bullet"/>
      <w:lvlText w:val="•"/>
      <w:lvlJc w:val="left"/>
      <w:pPr>
        <w:ind w:left="2273" w:hanging="361"/>
      </w:pPr>
      <w:rPr>
        <w:rFonts w:hint="default"/>
        <w:lang w:val="en-US" w:eastAsia="en-US" w:bidi="ar-SA"/>
      </w:rPr>
    </w:lvl>
    <w:lvl w:ilvl="8" w:tplc="FDA665DE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F963D4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B31C2"/>
    <w:multiLevelType w:val="hybridMultilevel"/>
    <w:tmpl w:val="1FCE65EA"/>
    <w:lvl w:ilvl="0" w:tplc="208AC918">
      <w:numFmt w:val="bullet"/>
      <w:lvlText w:val=""/>
      <w:lvlJc w:val="left"/>
      <w:pPr>
        <w:ind w:left="689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366D1E4">
      <w:numFmt w:val="bullet"/>
      <w:lvlText w:val="•"/>
      <w:lvlJc w:val="left"/>
      <w:pPr>
        <w:ind w:left="879" w:hanging="361"/>
      </w:pPr>
      <w:rPr>
        <w:rFonts w:hint="default"/>
        <w:lang w:val="en-US" w:eastAsia="en-US" w:bidi="ar-SA"/>
      </w:rPr>
    </w:lvl>
    <w:lvl w:ilvl="2" w:tplc="C108F18A">
      <w:numFmt w:val="bullet"/>
      <w:lvlText w:val="•"/>
      <w:lvlJc w:val="left"/>
      <w:pPr>
        <w:ind w:left="1079" w:hanging="361"/>
      </w:pPr>
      <w:rPr>
        <w:rFonts w:hint="default"/>
        <w:lang w:val="en-US" w:eastAsia="en-US" w:bidi="ar-SA"/>
      </w:rPr>
    </w:lvl>
    <w:lvl w:ilvl="3" w:tplc="CF94EE64">
      <w:numFmt w:val="bullet"/>
      <w:lvlText w:val="•"/>
      <w:lvlJc w:val="left"/>
      <w:pPr>
        <w:ind w:left="1279" w:hanging="361"/>
      </w:pPr>
      <w:rPr>
        <w:rFonts w:hint="default"/>
        <w:lang w:val="en-US" w:eastAsia="en-US" w:bidi="ar-SA"/>
      </w:rPr>
    </w:lvl>
    <w:lvl w:ilvl="4" w:tplc="13CAA56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ar-SA"/>
      </w:rPr>
    </w:lvl>
    <w:lvl w:ilvl="5" w:tplc="7840A140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6" w:tplc="AAF2ADD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7" w:tplc="A4E2243C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8" w:tplc="66A65F6E">
      <w:numFmt w:val="bullet"/>
      <w:lvlText w:val="•"/>
      <w:lvlJc w:val="left"/>
      <w:pPr>
        <w:ind w:left="227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324238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403881"/>
    <w:multiLevelType w:val="hybridMultilevel"/>
    <w:tmpl w:val="B41C2AC2"/>
    <w:lvl w:ilvl="0" w:tplc="CB062622">
      <w:numFmt w:val="bullet"/>
      <w:lvlText w:val=""/>
      <w:lvlJc w:val="left"/>
      <w:pPr>
        <w:ind w:left="52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B403792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2FB6C6EE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48B6F42E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4" w:tplc="453C93A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5" w:tplc="AF9A387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6" w:tplc="A920A414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7" w:tplc="1728BF5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5092475E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613329C"/>
    <w:multiLevelType w:val="multilevel"/>
    <w:tmpl w:val="8440FB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369937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0A0418"/>
    <w:multiLevelType w:val="multilevel"/>
    <w:tmpl w:val="4DF41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96211F"/>
    <w:multiLevelType w:val="hybridMultilevel"/>
    <w:tmpl w:val="BC884C4A"/>
    <w:lvl w:ilvl="0" w:tplc="233AE18E">
      <w:numFmt w:val="bullet"/>
      <w:lvlText w:val=""/>
      <w:lvlJc w:val="left"/>
      <w:pPr>
        <w:ind w:left="58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1BC2A28">
      <w:numFmt w:val="bullet"/>
      <w:lvlText w:val="•"/>
      <w:lvlJc w:val="left"/>
      <w:pPr>
        <w:ind w:left="776" w:hanging="361"/>
      </w:pPr>
      <w:rPr>
        <w:rFonts w:hint="default"/>
        <w:lang w:val="en-US" w:eastAsia="en-US" w:bidi="ar-SA"/>
      </w:rPr>
    </w:lvl>
    <w:lvl w:ilvl="2" w:tplc="A7585A26">
      <w:numFmt w:val="bullet"/>
      <w:lvlText w:val="•"/>
      <w:lvlJc w:val="left"/>
      <w:pPr>
        <w:ind w:left="972" w:hanging="361"/>
      </w:pPr>
      <w:rPr>
        <w:rFonts w:hint="default"/>
        <w:lang w:val="en-US" w:eastAsia="en-US" w:bidi="ar-SA"/>
      </w:rPr>
    </w:lvl>
    <w:lvl w:ilvl="3" w:tplc="E79E4D6C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4" w:tplc="90C0BBC8">
      <w:numFmt w:val="bullet"/>
      <w:lvlText w:val="•"/>
      <w:lvlJc w:val="left"/>
      <w:pPr>
        <w:ind w:left="1364" w:hanging="361"/>
      </w:pPr>
      <w:rPr>
        <w:rFonts w:hint="default"/>
        <w:lang w:val="en-US" w:eastAsia="en-US" w:bidi="ar-SA"/>
      </w:rPr>
    </w:lvl>
    <w:lvl w:ilvl="5" w:tplc="7D6E54A8">
      <w:numFmt w:val="bullet"/>
      <w:lvlText w:val="•"/>
      <w:lvlJc w:val="left"/>
      <w:pPr>
        <w:ind w:left="1561" w:hanging="361"/>
      </w:pPr>
      <w:rPr>
        <w:rFonts w:hint="default"/>
        <w:lang w:val="en-US" w:eastAsia="en-US" w:bidi="ar-SA"/>
      </w:rPr>
    </w:lvl>
    <w:lvl w:ilvl="6" w:tplc="0FAE0BF6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7" w:tplc="31920BB8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8" w:tplc="042EA144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26A29E8"/>
    <w:multiLevelType w:val="hybridMultilevel"/>
    <w:tmpl w:val="C6345876"/>
    <w:lvl w:ilvl="0" w:tplc="12AE0A60">
      <w:numFmt w:val="bullet"/>
      <w:lvlText w:val=""/>
      <w:lvlJc w:val="left"/>
      <w:pPr>
        <w:ind w:left="73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A183EEC">
      <w:numFmt w:val="bullet"/>
      <w:lvlText w:val="•"/>
      <w:lvlJc w:val="left"/>
      <w:pPr>
        <w:ind w:left="959" w:hanging="361"/>
      </w:pPr>
      <w:rPr>
        <w:rFonts w:hint="default"/>
        <w:lang w:val="en-US" w:eastAsia="en-US" w:bidi="ar-SA"/>
      </w:rPr>
    </w:lvl>
    <w:lvl w:ilvl="2" w:tplc="32DEF358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3" w:tplc="03D2F722">
      <w:numFmt w:val="bullet"/>
      <w:lvlText w:val="•"/>
      <w:lvlJc w:val="left"/>
      <w:pPr>
        <w:ind w:left="1397" w:hanging="361"/>
      </w:pPr>
      <w:rPr>
        <w:rFonts w:hint="default"/>
        <w:lang w:val="en-US" w:eastAsia="en-US" w:bidi="ar-SA"/>
      </w:rPr>
    </w:lvl>
    <w:lvl w:ilvl="4" w:tplc="6302D4D0">
      <w:numFmt w:val="bullet"/>
      <w:lvlText w:val="•"/>
      <w:lvlJc w:val="left"/>
      <w:pPr>
        <w:ind w:left="1616" w:hanging="361"/>
      </w:pPr>
      <w:rPr>
        <w:rFonts w:hint="default"/>
        <w:lang w:val="en-US" w:eastAsia="en-US" w:bidi="ar-SA"/>
      </w:rPr>
    </w:lvl>
    <w:lvl w:ilvl="5" w:tplc="C17C29CE"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6" w:tplc="17B271D6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7" w:tplc="8E667998">
      <w:numFmt w:val="bullet"/>
      <w:lvlText w:val="•"/>
      <w:lvlJc w:val="left"/>
      <w:pPr>
        <w:ind w:left="2273" w:hanging="361"/>
      </w:pPr>
      <w:rPr>
        <w:rFonts w:hint="default"/>
        <w:lang w:val="en-US" w:eastAsia="en-US" w:bidi="ar-SA"/>
      </w:rPr>
    </w:lvl>
    <w:lvl w:ilvl="8" w:tplc="57A81FB0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65A3590"/>
    <w:multiLevelType w:val="hybridMultilevel"/>
    <w:tmpl w:val="49E8AC7E"/>
    <w:lvl w:ilvl="0" w:tplc="FF2008B4">
      <w:numFmt w:val="bullet"/>
      <w:lvlText w:val=""/>
      <w:lvlJc w:val="left"/>
      <w:pPr>
        <w:ind w:left="73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FC609B0">
      <w:numFmt w:val="bullet"/>
      <w:lvlText w:val="•"/>
      <w:lvlJc w:val="left"/>
      <w:pPr>
        <w:ind w:left="959" w:hanging="361"/>
      </w:pPr>
      <w:rPr>
        <w:rFonts w:hint="default"/>
        <w:lang w:val="en-US" w:eastAsia="en-US" w:bidi="ar-SA"/>
      </w:rPr>
    </w:lvl>
    <w:lvl w:ilvl="2" w:tplc="E1AC1CAE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3" w:tplc="C31209A4">
      <w:numFmt w:val="bullet"/>
      <w:lvlText w:val="•"/>
      <w:lvlJc w:val="left"/>
      <w:pPr>
        <w:ind w:left="1397" w:hanging="361"/>
      </w:pPr>
      <w:rPr>
        <w:rFonts w:hint="default"/>
        <w:lang w:val="en-US" w:eastAsia="en-US" w:bidi="ar-SA"/>
      </w:rPr>
    </w:lvl>
    <w:lvl w:ilvl="4" w:tplc="3DFEBF9A">
      <w:numFmt w:val="bullet"/>
      <w:lvlText w:val="•"/>
      <w:lvlJc w:val="left"/>
      <w:pPr>
        <w:ind w:left="1616" w:hanging="361"/>
      </w:pPr>
      <w:rPr>
        <w:rFonts w:hint="default"/>
        <w:lang w:val="en-US" w:eastAsia="en-US" w:bidi="ar-SA"/>
      </w:rPr>
    </w:lvl>
    <w:lvl w:ilvl="5" w:tplc="1AC8DC16"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6" w:tplc="B6D0EA90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7" w:tplc="375AE0AE">
      <w:numFmt w:val="bullet"/>
      <w:lvlText w:val="•"/>
      <w:lvlJc w:val="left"/>
      <w:pPr>
        <w:ind w:left="2273" w:hanging="361"/>
      </w:pPr>
      <w:rPr>
        <w:rFonts w:hint="default"/>
        <w:lang w:val="en-US" w:eastAsia="en-US" w:bidi="ar-SA"/>
      </w:rPr>
    </w:lvl>
    <w:lvl w:ilvl="8" w:tplc="EFD44A52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47FF50E1"/>
    <w:multiLevelType w:val="multilevel"/>
    <w:tmpl w:val="290C0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5E06AF"/>
    <w:multiLevelType w:val="hybridMultilevel"/>
    <w:tmpl w:val="2B7EFB00"/>
    <w:lvl w:ilvl="0" w:tplc="B832FAAE">
      <w:numFmt w:val="bullet"/>
      <w:lvlText w:val=""/>
      <w:lvlJc w:val="left"/>
      <w:pPr>
        <w:ind w:left="58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060C3E0">
      <w:numFmt w:val="bullet"/>
      <w:lvlText w:val="•"/>
      <w:lvlJc w:val="left"/>
      <w:pPr>
        <w:ind w:left="776" w:hanging="361"/>
      </w:pPr>
      <w:rPr>
        <w:rFonts w:hint="default"/>
        <w:lang w:val="en-US" w:eastAsia="en-US" w:bidi="ar-SA"/>
      </w:rPr>
    </w:lvl>
    <w:lvl w:ilvl="2" w:tplc="E544F70E">
      <w:numFmt w:val="bullet"/>
      <w:lvlText w:val="•"/>
      <w:lvlJc w:val="left"/>
      <w:pPr>
        <w:ind w:left="972" w:hanging="361"/>
      </w:pPr>
      <w:rPr>
        <w:rFonts w:hint="default"/>
        <w:lang w:val="en-US" w:eastAsia="en-US" w:bidi="ar-SA"/>
      </w:rPr>
    </w:lvl>
    <w:lvl w:ilvl="3" w:tplc="71DEE37C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4" w:tplc="BE16F662">
      <w:numFmt w:val="bullet"/>
      <w:lvlText w:val="•"/>
      <w:lvlJc w:val="left"/>
      <w:pPr>
        <w:ind w:left="1364" w:hanging="361"/>
      </w:pPr>
      <w:rPr>
        <w:rFonts w:hint="default"/>
        <w:lang w:val="en-US" w:eastAsia="en-US" w:bidi="ar-SA"/>
      </w:rPr>
    </w:lvl>
    <w:lvl w:ilvl="5" w:tplc="CF187CA8">
      <w:numFmt w:val="bullet"/>
      <w:lvlText w:val="•"/>
      <w:lvlJc w:val="left"/>
      <w:pPr>
        <w:ind w:left="1561" w:hanging="361"/>
      </w:pPr>
      <w:rPr>
        <w:rFonts w:hint="default"/>
        <w:lang w:val="en-US" w:eastAsia="en-US" w:bidi="ar-SA"/>
      </w:rPr>
    </w:lvl>
    <w:lvl w:ilvl="6" w:tplc="D04ECB04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7" w:tplc="D4020756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8" w:tplc="CA98A0F0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0C610B6"/>
    <w:multiLevelType w:val="multilevel"/>
    <w:tmpl w:val="8E6AF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4B389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324C59"/>
    <w:multiLevelType w:val="multilevel"/>
    <w:tmpl w:val="6228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D7647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127F4B"/>
    <w:multiLevelType w:val="hybridMultilevel"/>
    <w:tmpl w:val="5FEA30F8"/>
    <w:lvl w:ilvl="0" w:tplc="E5CC7984">
      <w:numFmt w:val="bullet"/>
      <w:lvlText w:val=""/>
      <w:lvlJc w:val="left"/>
      <w:pPr>
        <w:ind w:left="52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DD0BD50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5C9A008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C38ED002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4" w:tplc="804E9F9A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5" w:tplc="7CA0922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6" w:tplc="52F03552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7" w:tplc="DC2ACB10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98B01B8C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92071C7"/>
    <w:multiLevelType w:val="hybridMultilevel"/>
    <w:tmpl w:val="79726DDE"/>
    <w:lvl w:ilvl="0" w:tplc="7D98CC44">
      <w:numFmt w:val="bullet"/>
      <w:lvlText w:val=""/>
      <w:lvlJc w:val="left"/>
      <w:pPr>
        <w:ind w:left="689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226C722">
      <w:numFmt w:val="bullet"/>
      <w:lvlText w:val="•"/>
      <w:lvlJc w:val="left"/>
      <w:pPr>
        <w:ind w:left="879" w:hanging="361"/>
      </w:pPr>
      <w:rPr>
        <w:rFonts w:hint="default"/>
        <w:lang w:val="en-US" w:eastAsia="en-US" w:bidi="ar-SA"/>
      </w:rPr>
    </w:lvl>
    <w:lvl w:ilvl="2" w:tplc="E08AC280">
      <w:numFmt w:val="bullet"/>
      <w:lvlText w:val="•"/>
      <w:lvlJc w:val="left"/>
      <w:pPr>
        <w:ind w:left="1079" w:hanging="361"/>
      </w:pPr>
      <w:rPr>
        <w:rFonts w:hint="default"/>
        <w:lang w:val="en-US" w:eastAsia="en-US" w:bidi="ar-SA"/>
      </w:rPr>
    </w:lvl>
    <w:lvl w:ilvl="3" w:tplc="5A2CC6D6">
      <w:numFmt w:val="bullet"/>
      <w:lvlText w:val="•"/>
      <w:lvlJc w:val="left"/>
      <w:pPr>
        <w:ind w:left="1279" w:hanging="361"/>
      </w:pPr>
      <w:rPr>
        <w:rFonts w:hint="default"/>
        <w:lang w:val="en-US" w:eastAsia="en-US" w:bidi="ar-SA"/>
      </w:rPr>
    </w:lvl>
    <w:lvl w:ilvl="4" w:tplc="A554399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ar-SA"/>
      </w:rPr>
    </w:lvl>
    <w:lvl w:ilvl="5" w:tplc="A1B8A85A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6" w:tplc="F262374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7" w:tplc="C0E0EAEC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8" w:tplc="21C84A16">
      <w:numFmt w:val="bullet"/>
      <w:lvlText w:val="•"/>
      <w:lvlJc w:val="left"/>
      <w:pPr>
        <w:ind w:left="227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F005956"/>
    <w:multiLevelType w:val="hybridMultilevel"/>
    <w:tmpl w:val="DC3A5784"/>
    <w:lvl w:ilvl="0" w:tplc="FED6FE0E">
      <w:numFmt w:val="bullet"/>
      <w:lvlText w:val=""/>
      <w:lvlJc w:val="left"/>
      <w:pPr>
        <w:ind w:left="689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0EEB070">
      <w:numFmt w:val="bullet"/>
      <w:lvlText w:val="•"/>
      <w:lvlJc w:val="left"/>
      <w:pPr>
        <w:ind w:left="879" w:hanging="361"/>
      </w:pPr>
      <w:rPr>
        <w:rFonts w:hint="default"/>
        <w:lang w:val="en-US" w:eastAsia="en-US" w:bidi="ar-SA"/>
      </w:rPr>
    </w:lvl>
    <w:lvl w:ilvl="2" w:tplc="479EE55E">
      <w:numFmt w:val="bullet"/>
      <w:lvlText w:val="•"/>
      <w:lvlJc w:val="left"/>
      <w:pPr>
        <w:ind w:left="1079" w:hanging="361"/>
      </w:pPr>
      <w:rPr>
        <w:rFonts w:hint="default"/>
        <w:lang w:val="en-US" w:eastAsia="en-US" w:bidi="ar-SA"/>
      </w:rPr>
    </w:lvl>
    <w:lvl w:ilvl="3" w:tplc="EB78EE26">
      <w:numFmt w:val="bullet"/>
      <w:lvlText w:val="•"/>
      <w:lvlJc w:val="left"/>
      <w:pPr>
        <w:ind w:left="1279" w:hanging="361"/>
      </w:pPr>
      <w:rPr>
        <w:rFonts w:hint="default"/>
        <w:lang w:val="en-US" w:eastAsia="en-US" w:bidi="ar-SA"/>
      </w:rPr>
    </w:lvl>
    <w:lvl w:ilvl="4" w:tplc="D452D7C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ar-SA"/>
      </w:rPr>
    </w:lvl>
    <w:lvl w:ilvl="5" w:tplc="EED87786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6" w:tplc="BB16F23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7" w:tplc="0A1648FC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8" w:tplc="7A6E6154">
      <w:numFmt w:val="bullet"/>
      <w:lvlText w:val="•"/>
      <w:lvlJc w:val="left"/>
      <w:pPr>
        <w:ind w:left="2277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3F04B7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3341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F6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2F456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DE3370"/>
    <w:multiLevelType w:val="hybridMultilevel"/>
    <w:tmpl w:val="38F0CFD4"/>
    <w:lvl w:ilvl="0" w:tplc="910C1280">
      <w:numFmt w:val="bullet"/>
      <w:lvlText w:val=""/>
      <w:lvlJc w:val="left"/>
      <w:pPr>
        <w:ind w:left="580" w:hanging="360"/>
      </w:pPr>
      <w:rPr>
        <w:rFonts w:ascii="Webdings" w:eastAsia="Webdings" w:hAnsi="Webdings" w:cs="Webdings" w:hint="default"/>
        <w:w w:val="100"/>
        <w:sz w:val="22"/>
        <w:szCs w:val="22"/>
        <w:lang w:val="en-US" w:eastAsia="en-US" w:bidi="ar-SA"/>
      </w:rPr>
    </w:lvl>
    <w:lvl w:ilvl="1" w:tplc="3048C22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3ADA3E1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FEE7D06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4" w:tplc="DF1CEC6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3864C7C0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CC069A76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0DACDFB4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  <w:lvl w:ilvl="8" w:tplc="AEDA886A">
      <w:numFmt w:val="bullet"/>
      <w:lvlText w:val="•"/>
      <w:lvlJc w:val="left"/>
      <w:pPr>
        <w:ind w:left="912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F6A4D9C"/>
    <w:multiLevelType w:val="hybridMultilevel"/>
    <w:tmpl w:val="48F2E0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6"/>
  </w:num>
  <w:num w:numId="4">
    <w:abstractNumId w:val="7"/>
  </w:num>
  <w:num w:numId="5">
    <w:abstractNumId w:val="23"/>
  </w:num>
  <w:num w:numId="6">
    <w:abstractNumId w:val="10"/>
  </w:num>
  <w:num w:numId="7">
    <w:abstractNumId w:val="25"/>
  </w:num>
  <w:num w:numId="8">
    <w:abstractNumId w:val="15"/>
  </w:num>
  <w:num w:numId="9">
    <w:abstractNumId w:val="30"/>
  </w:num>
  <w:num w:numId="10">
    <w:abstractNumId w:val="32"/>
  </w:num>
  <w:num w:numId="11">
    <w:abstractNumId w:val="0"/>
  </w:num>
  <w:num w:numId="12">
    <w:abstractNumId w:val="20"/>
  </w:num>
  <w:num w:numId="13">
    <w:abstractNumId w:val="2"/>
  </w:num>
  <w:num w:numId="14">
    <w:abstractNumId w:val="5"/>
  </w:num>
  <w:num w:numId="15">
    <w:abstractNumId w:val="24"/>
  </w:num>
  <w:num w:numId="16">
    <w:abstractNumId w:val="8"/>
  </w:num>
  <w:num w:numId="17">
    <w:abstractNumId w:val="3"/>
  </w:num>
  <w:num w:numId="18">
    <w:abstractNumId w:val="34"/>
  </w:num>
  <w:num w:numId="19">
    <w:abstractNumId w:val="29"/>
  </w:num>
  <w:num w:numId="20">
    <w:abstractNumId w:val="1"/>
  </w:num>
  <w:num w:numId="21">
    <w:abstractNumId w:val="14"/>
  </w:num>
  <w:num w:numId="22">
    <w:abstractNumId w:val="12"/>
  </w:num>
  <w:num w:numId="23">
    <w:abstractNumId w:val="33"/>
  </w:num>
  <w:num w:numId="24">
    <w:abstractNumId w:val="28"/>
  </w:num>
  <w:num w:numId="25">
    <w:abstractNumId w:val="9"/>
  </w:num>
  <w:num w:numId="26">
    <w:abstractNumId w:val="17"/>
  </w:num>
  <w:num w:numId="27">
    <w:abstractNumId w:val="4"/>
  </w:num>
  <w:num w:numId="28">
    <w:abstractNumId w:val="27"/>
  </w:num>
  <w:num w:numId="29">
    <w:abstractNumId w:val="18"/>
  </w:num>
  <w:num w:numId="30">
    <w:abstractNumId w:val="6"/>
  </w:num>
  <w:num w:numId="31">
    <w:abstractNumId w:val="13"/>
  </w:num>
  <w:num w:numId="32">
    <w:abstractNumId w:val="11"/>
  </w:num>
  <w:num w:numId="33">
    <w:abstractNumId w:val="19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15"/>
    <w:rsid w:val="00003EFB"/>
    <w:rsid w:val="00007A24"/>
    <w:rsid w:val="000309C4"/>
    <w:rsid w:val="0006706A"/>
    <w:rsid w:val="000705BD"/>
    <w:rsid w:val="000715A1"/>
    <w:rsid w:val="000B5F3F"/>
    <w:rsid w:val="000D6D7D"/>
    <w:rsid w:val="00110A70"/>
    <w:rsid w:val="00126971"/>
    <w:rsid w:val="00143C71"/>
    <w:rsid w:val="001904DB"/>
    <w:rsid w:val="001A2B73"/>
    <w:rsid w:val="001F1BFF"/>
    <w:rsid w:val="001F7F6C"/>
    <w:rsid w:val="002277BB"/>
    <w:rsid w:val="0027094D"/>
    <w:rsid w:val="002B046F"/>
    <w:rsid w:val="00301F10"/>
    <w:rsid w:val="003313A5"/>
    <w:rsid w:val="00397851"/>
    <w:rsid w:val="00492715"/>
    <w:rsid w:val="004A2042"/>
    <w:rsid w:val="004B2D0C"/>
    <w:rsid w:val="004C07E4"/>
    <w:rsid w:val="004C2129"/>
    <w:rsid w:val="004D1444"/>
    <w:rsid w:val="004D1481"/>
    <w:rsid w:val="005948EA"/>
    <w:rsid w:val="0068331E"/>
    <w:rsid w:val="006A1697"/>
    <w:rsid w:val="006F5E26"/>
    <w:rsid w:val="007432F6"/>
    <w:rsid w:val="007A363D"/>
    <w:rsid w:val="007D44A8"/>
    <w:rsid w:val="007E7E9A"/>
    <w:rsid w:val="007F3EF3"/>
    <w:rsid w:val="008337F7"/>
    <w:rsid w:val="00877D40"/>
    <w:rsid w:val="008B4C16"/>
    <w:rsid w:val="008F707F"/>
    <w:rsid w:val="0091233E"/>
    <w:rsid w:val="00921108"/>
    <w:rsid w:val="00952B75"/>
    <w:rsid w:val="00985F4E"/>
    <w:rsid w:val="009B1370"/>
    <w:rsid w:val="009B6790"/>
    <w:rsid w:val="009C4B21"/>
    <w:rsid w:val="00A603A6"/>
    <w:rsid w:val="00AB12F8"/>
    <w:rsid w:val="00AB6657"/>
    <w:rsid w:val="00B11AB8"/>
    <w:rsid w:val="00B1464D"/>
    <w:rsid w:val="00B4323B"/>
    <w:rsid w:val="00B91AE3"/>
    <w:rsid w:val="00BA4F0F"/>
    <w:rsid w:val="00BD2DC2"/>
    <w:rsid w:val="00C45AD3"/>
    <w:rsid w:val="00C654B5"/>
    <w:rsid w:val="00C807D9"/>
    <w:rsid w:val="00C95DDB"/>
    <w:rsid w:val="00CA598E"/>
    <w:rsid w:val="00CB553D"/>
    <w:rsid w:val="00CE6989"/>
    <w:rsid w:val="00D279CF"/>
    <w:rsid w:val="00D7487B"/>
    <w:rsid w:val="00D86179"/>
    <w:rsid w:val="00E06C2C"/>
    <w:rsid w:val="00E2150E"/>
    <w:rsid w:val="00E328B2"/>
    <w:rsid w:val="00E87536"/>
    <w:rsid w:val="00EB49CA"/>
    <w:rsid w:val="00F26C4E"/>
    <w:rsid w:val="00F326CD"/>
    <w:rsid w:val="00F6264C"/>
    <w:rsid w:val="00F64F21"/>
    <w:rsid w:val="00FE1668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6EA2"/>
  <w15:chartTrackingRefBased/>
  <w15:docId w15:val="{9A4881C2-CEEF-4B13-9250-ACDD67F8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92715"/>
    <w:pPr>
      <w:spacing w:after="0" w:line="240" w:lineRule="auto"/>
    </w:pPr>
    <w:rPr>
      <w:rFonts w:eastAsia="Times New Roman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927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Lewis</dc:creator>
  <cp:keywords/>
  <dc:description/>
  <cp:lastModifiedBy>Vasie Ngatoko-Poila</cp:lastModifiedBy>
  <cp:revision>3</cp:revision>
  <dcterms:created xsi:type="dcterms:W3CDTF">2022-02-24T21:26:00Z</dcterms:created>
  <dcterms:modified xsi:type="dcterms:W3CDTF">2022-02-24T21:30:00Z</dcterms:modified>
</cp:coreProperties>
</file>